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AF" w:rsidRDefault="005375AF" w:rsidP="005375AF">
      <w:pPr>
        <w:rPr>
          <w:color w:val="000000"/>
        </w:rPr>
      </w:pPr>
      <w:r>
        <w:rPr>
          <w:rFonts w:ascii="Arial" w:hAnsi="Arial" w:cs="Arial"/>
          <w:b/>
          <w:bCs/>
          <w:color w:val="000000"/>
          <w:lang w:val="en"/>
        </w:rPr>
        <w:t>Conference: Fault and Disturbance Conference, April 27-28, 2015 at Georgia Tech</w:t>
      </w:r>
    </w:p>
    <w:p w:rsidR="005375AF" w:rsidRDefault="005375AF" w:rsidP="005375AF">
      <w:pPr>
        <w:rPr>
          <w:color w:val="000000"/>
        </w:rPr>
      </w:pPr>
      <w:r>
        <w:rPr>
          <w:rFonts w:ascii="Arial" w:hAnsi="Arial" w:cs="Arial"/>
          <w:color w:val="000000"/>
          <w:lang w:val="en"/>
        </w:rPr>
        <w:t> </w:t>
      </w:r>
    </w:p>
    <w:p w:rsidR="005375AF" w:rsidRDefault="005375AF" w:rsidP="005375AF">
      <w:pPr>
        <w:rPr>
          <w:color w:val="000000"/>
        </w:rPr>
      </w:pPr>
      <w:r>
        <w:rPr>
          <w:rFonts w:ascii="Arial" w:hAnsi="Arial" w:cs="Arial"/>
          <w:b/>
          <w:bCs/>
          <w:color w:val="000000"/>
        </w:rPr>
        <w:t>Title: Fault Location Experience using Simulation Software</w:t>
      </w:r>
    </w:p>
    <w:p w:rsidR="005375AF" w:rsidRDefault="005375AF" w:rsidP="005375AF">
      <w:pPr>
        <w:rPr>
          <w:rFonts w:ascii="Arial" w:hAnsi="Arial" w:cs="Arial"/>
          <w:color w:val="000000"/>
        </w:rPr>
      </w:pPr>
      <w:r>
        <w:rPr>
          <w:rFonts w:ascii="Arial" w:hAnsi="Arial" w:cs="Arial"/>
          <w:color w:val="000000"/>
        </w:rPr>
        <w:t> </w:t>
      </w:r>
      <w:r w:rsidR="00092F84">
        <w:rPr>
          <w:rFonts w:ascii="Arial" w:hAnsi="Arial" w:cs="Arial"/>
          <w:color w:val="000000"/>
        </w:rPr>
        <w:t>Authors: Ajmal Saeed</w:t>
      </w:r>
      <w:r w:rsidR="00B148FF">
        <w:rPr>
          <w:rFonts w:ascii="Arial" w:hAnsi="Arial" w:cs="Arial"/>
          <w:color w:val="000000"/>
        </w:rPr>
        <w:t xml:space="preserve"> (Pacific Gas &amp; Electric)</w:t>
      </w:r>
      <w:r w:rsidR="00092F84">
        <w:rPr>
          <w:rFonts w:ascii="Arial" w:hAnsi="Arial" w:cs="Arial"/>
          <w:color w:val="000000"/>
        </w:rPr>
        <w:t xml:space="preserve">, </w:t>
      </w:r>
      <w:proofErr w:type="spellStart"/>
      <w:r w:rsidR="00092F84">
        <w:rPr>
          <w:rFonts w:ascii="Arial" w:hAnsi="Arial" w:cs="Arial"/>
          <w:color w:val="000000"/>
        </w:rPr>
        <w:t>Thanh</w:t>
      </w:r>
      <w:proofErr w:type="spellEnd"/>
      <w:r w:rsidR="00092F84">
        <w:rPr>
          <w:rFonts w:ascii="Arial" w:hAnsi="Arial" w:cs="Arial"/>
          <w:color w:val="000000"/>
        </w:rPr>
        <w:t xml:space="preserve"> </w:t>
      </w:r>
      <w:r w:rsidR="00A879A5">
        <w:rPr>
          <w:rFonts w:ascii="Arial" w:hAnsi="Arial" w:cs="Arial"/>
          <w:color w:val="000000"/>
        </w:rPr>
        <w:t xml:space="preserve">C. </w:t>
      </w:r>
      <w:bookmarkStart w:id="0" w:name="_GoBack"/>
      <w:bookmarkEnd w:id="0"/>
      <w:r w:rsidR="00092F84">
        <w:rPr>
          <w:rFonts w:ascii="Arial" w:hAnsi="Arial" w:cs="Arial"/>
          <w:color w:val="000000"/>
        </w:rPr>
        <w:t>Nguyen</w:t>
      </w:r>
      <w:r w:rsidR="00B148FF">
        <w:rPr>
          <w:rFonts w:ascii="Arial" w:hAnsi="Arial" w:cs="Arial"/>
          <w:color w:val="000000"/>
        </w:rPr>
        <w:t xml:space="preserve"> (Aspen Inc.)</w:t>
      </w:r>
    </w:p>
    <w:p w:rsidR="00092F84" w:rsidRDefault="00092F84" w:rsidP="005375AF">
      <w:pPr>
        <w:rPr>
          <w:color w:val="000000"/>
        </w:rPr>
      </w:pPr>
    </w:p>
    <w:p w:rsidR="00092F84" w:rsidRDefault="00092F84" w:rsidP="005375AF">
      <w:pPr>
        <w:pStyle w:val="PlainText"/>
        <w:rPr>
          <w:rFonts w:ascii="Arial" w:hAnsi="Arial" w:cs="Arial"/>
          <w:color w:val="000000"/>
        </w:rPr>
      </w:pPr>
      <w:r w:rsidRPr="00092F84">
        <w:rPr>
          <w:rFonts w:ascii="Arial" w:hAnsi="Arial" w:cs="Arial"/>
          <w:b/>
          <w:bCs/>
          <w:color w:val="000000"/>
        </w:rPr>
        <w:t>Abstract</w:t>
      </w:r>
    </w:p>
    <w:p w:rsidR="005375AF" w:rsidRDefault="005375AF" w:rsidP="005375AF">
      <w:pPr>
        <w:pStyle w:val="PlainText"/>
        <w:rPr>
          <w:color w:val="000000"/>
        </w:rPr>
      </w:pPr>
      <w:r>
        <w:rPr>
          <w:rFonts w:ascii="Arial" w:hAnsi="Arial" w:cs="Arial"/>
          <w:color w:val="000000"/>
        </w:rPr>
        <w:t xml:space="preserve">Fault location is one of many important tasks that protection engineers </w:t>
      </w:r>
      <w:r w:rsidR="0006476B">
        <w:rPr>
          <w:rFonts w:ascii="Arial" w:hAnsi="Arial" w:cs="Arial"/>
          <w:color w:val="000000"/>
        </w:rPr>
        <w:t xml:space="preserve">have to </w:t>
      </w:r>
      <w:r>
        <w:rPr>
          <w:rFonts w:ascii="Arial" w:hAnsi="Arial" w:cs="Arial"/>
          <w:color w:val="000000"/>
        </w:rPr>
        <w:t xml:space="preserve">perform quickly and accurately. Fast and accurate identification of the line segment where </w:t>
      </w:r>
      <w:r w:rsidR="00BC57D8">
        <w:rPr>
          <w:rFonts w:ascii="Arial" w:hAnsi="Arial" w:cs="Arial"/>
          <w:color w:val="000000"/>
        </w:rPr>
        <w:t xml:space="preserve">the </w:t>
      </w:r>
      <w:r>
        <w:rPr>
          <w:rFonts w:ascii="Arial" w:hAnsi="Arial" w:cs="Arial"/>
          <w:color w:val="000000"/>
        </w:rPr>
        <w:t xml:space="preserve">fault took place </w:t>
      </w:r>
      <w:r w:rsidR="00BC57D8">
        <w:rPr>
          <w:rFonts w:ascii="Arial" w:hAnsi="Arial" w:cs="Arial"/>
          <w:color w:val="000000"/>
        </w:rPr>
        <w:t>reduces line patrol cost, shorten restoration time and improves</w:t>
      </w:r>
      <w:r>
        <w:rPr>
          <w:rFonts w:ascii="Arial" w:hAnsi="Arial" w:cs="Arial"/>
          <w:color w:val="000000"/>
        </w:rPr>
        <w:t xml:space="preserve"> reliability.</w:t>
      </w:r>
    </w:p>
    <w:p w:rsidR="005375AF" w:rsidRDefault="005375AF" w:rsidP="005375AF">
      <w:pPr>
        <w:pStyle w:val="PlainText"/>
        <w:rPr>
          <w:color w:val="000000"/>
        </w:rPr>
      </w:pPr>
      <w:r>
        <w:rPr>
          <w:rFonts w:ascii="Arial" w:hAnsi="Arial" w:cs="Arial"/>
          <w:color w:val="000000"/>
        </w:rPr>
        <w:t> </w:t>
      </w:r>
    </w:p>
    <w:p w:rsidR="005375AF" w:rsidRDefault="005375AF" w:rsidP="005375AF">
      <w:pPr>
        <w:pStyle w:val="PlainText"/>
        <w:rPr>
          <w:color w:val="000000"/>
        </w:rPr>
      </w:pPr>
      <w:r>
        <w:rPr>
          <w:rFonts w:ascii="Arial" w:hAnsi="Arial" w:cs="Arial"/>
          <w:color w:val="000000"/>
        </w:rPr>
        <w:t xml:space="preserve">With the availability of microprocessor relays and event recorders at </w:t>
      </w:r>
      <w:r w:rsidR="00BC57D8">
        <w:rPr>
          <w:rFonts w:ascii="Arial" w:hAnsi="Arial" w:cs="Arial"/>
          <w:color w:val="000000"/>
        </w:rPr>
        <w:t>most</w:t>
      </w:r>
      <w:r w:rsidR="0006476B">
        <w:rPr>
          <w:rFonts w:ascii="Arial" w:hAnsi="Arial" w:cs="Arial"/>
          <w:color w:val="000000"/>
        </w:rPr>
        <w:t xml:space="preserve"> terminals, engineers have</w:t>
      </w:r>
      <w:r>
        <w:rPr>
          <w:rFonts w:ascii="Arial" w:hAnsi="Arial" w:cs="Arial"/>
          <w:color w:val="000000"/>
        </w:rPr>
        <w:t xml:space="preserve"> access to a wealth of data about each fault. Many microprocessor relays even provide the estimated fault location. However these estimates are often not accurate because the relay calculations are often done using assumed simplified model of the line without important factors such as variation in source impedance, mutual couplings, </w:t>
      </w:r>
      <w:r w:rsidR="00DB4F32">
        <w:rPr>
          <w:rFonts w:ascii="Arial" w:hAnsi="Arial" w:cs="Arial"/>
          <w:color w:val="000000"/>
        </w:rPr>
        <w:t>and infeeds</w:t>
      </w:r>
      <w:r>
        <w:rPr>
          <w:rFonts w:ascii="Arial" w:hAnsi="Arial" w:cs="Arial"/>
          <w:color w:val="000000"/>
        </w:rPr>
        <w:t>.</w:t>
      </w:r>
    </w:p>
    <w:p w:rsidR="005375AF" w:rsidRDefault="005375AF" w:rsidP="005375AF">
      <w:pPr>
        <w:pStyle w:val="PlainText"/>
        <w:rPr>
          <w:color w:val="000000"/>
        </w:rPr>
      </w:pPr>
      <w:r>
        <w:rPr>
          <w:rFonts w:ascii="Arial" w:hAnsi="Arial" w:cs="Arial"/>
          <w:color w:val="000000"/>
        </w:rPr>
        <w:t> </w:t>
      </w:r>
    </w:p>
    <w:p w:rsidR="005375AF" w:rsidRDefault="005375AF" w:rsidP="005375AF">
      <w:pPr>
        <w:pStyle w:val="PlainText"/>
        <w:rPr>
          <w:color w:val="000000"/>
        </w:rPr>
      </w:pPr>
      <w:r>
        <w:rPr>
          <w:rFonts w:ascii="Arial" w:hAnsi="Arial" w:cs="Arial"/>
          <w:color w:val="000000"/>
        </w:rPr>
        <w:t>This paper discusses an approach to fault location using recorded event data in combination with fault simulation software. The approach combines automatic iterative software simulation with interactive guidance from engineers to allow more accurate fault location identification.</w:t>
      </w:r>
    </w:p>
    <w:p w:rsidR="005375AF" w:rsidRDefault="005375AF" w:rsidP="005375AF">
      <w:pPr>
        <w:pStyle w:val="PlainText"/>
        <w:rPr>
          <w:color w:val="000000"/>
        </w:rPr>
      </w:pPr>
      <w:r>
        <w:rPr>
          <w:rFonts w:ascii="Arial" w:hAnsi="Arial" w:cs="Arial"/>
          <w:color w:val="000000"/>
        </w:rPr>
        <w:t> </w:t>
      </w:r>
    </w:p>
    <w:p w:rsidR="005375AF" w:rsidRDefault="005375AF" w:rsidP="005375AF">
      <w:pPr>
        <w:pStyle w:val="PlainText"/>
        <w:rPr>
          <w:rFonts w:ascii="Arial" w:hAnsi="Arial" w:cs="Arial"/>
          <w:color w:val="000000"/>
        </w:rPr>
      </w:pPr>
      <w:r>
        <w:rPr>
          <w:rFonts w:ascii="Arial" w:hAnsi="Arial" w:cs="Arial"/>
          <w:color w:val="000000"/>
        </w:rPr>
        <w:t>The paper analyzes application of this fault location approach in several</w:t>
      </w:r>
      <w:r w:rsidR="006F4FD5">
        <w:rPr>
          <w:rFonts w:ascii="Arial" w:hAnsi="Arial" w:cs="Arial"/>
          <w:color w:val="000000"/>
        </w:rPr>
        <w:t xml:space="preserve"> fault</w:t>
      </w:r>
      <w:r>
        <w:rPr>
          <w:rFonts w:ascii="Arial" w:hAnsi="Arial" w:cs="Arial"/>
          <w:color w:val="000000"/>
        </w:rPr>
        <w:t xml:space="preserve"> cases to show its performance. It discusses when the application of simulation software can provide better results and when </w:t>
      </w:r>
      <w:r w:rsidR="00BC57D8">
        <w:rPr>
          <w:rFonts w:ascii="Arial" w:hAnsi="Arial" w:cs="Arial"/>
          <w:color w:val="000000"/>
        </w:rPr>
        <w:t xml:space="preserve">an </w:t>
      </w:r>
      <w:r>
        <w:rPr>
          <w:rFonts w:ascii="Arial" w:hAnsi="Arial" w:cs="Arial"/>
          <w:color w:val="000000"/>
        </w:rPr>
        <w:t>engineer can save time by relying on the location provided by the relay.</w:t>
      </w:r>
    </w:p>
    <w:p w:rsidR="003C51C3" w:rsidRDefault="003C51C3" w:rsidP="005375AF">
      <w:pPr>
        <w:pStyle w:val="PlainText"/>
        <w:rPr>
          <w:rFonts w:ascii="Arial" w:hAnsi="Arial" w:cs="Arial"/>
          <w:color w:val="000000"/>
        </w:rPr>
      </w:pPr>
    </w:p>
    <w:p w:rsidR="00542336" w:rsidRDefault="00542336">
      <w:pPr>
        <w:spacing w:after="200" w:line="276" w:lineRule="auto"/>
        <w:rPr>
          <w:rFonts w:ascii="Arial" w:hAnsi="Arial" w:cs="Arial"/>
          <w:b/>
          <w:color w:val="000000"/>
          <w:u w:val="single"/>
        </w:rPr>
      </w:pPr>
      <w:r>
        <w:rPr>
          <w:rFonts w:ascii="Arial" w:hAnsi="Arial" w:cs="Arial"/>
          <w:b/>
          <w:color w:val="000000"/>
          <w:u w:val="single"/>
        </w:rPr>
        <w:br w:type="page"/>
      </w:r>
    </w:p>
    <w:p w:rsidR="003C51C3" w:rsidRPr="00126A3C" w:rsidRDefault="00824DFB" w:rsidP="005375AF">
      <w:pPr>
        <w:pStyle w:val="PlainText"/>
        <w:rPr>
          <w:rFonts w:ascii="Arial" w:hAnsi="Arial" w:cs="Arial"/>
          <w:b/>
          <w:color w:val="000000"/>
          <w:u w:val="single"/>
        </w:rPr>
      </w:pPr>
      <w:r>
        <w:rPr>
          <w:rFonts w:ascii="Arial" w:hAnsi="Arial" w:cs="Arial"/>
          <w:b/>
          <w:color w:val="000000"/>
          <w:u w:val="single"/>
        </w:rPr>
        <w:lastRenderedPageBreak/>
        <w:t>PG&amp;E Fault Location Requirements</w:t>
      </w:r>
    </w:p>
    <w:p w:rsidR="003C51C3" w:rsidRDefault="003C51C3" w:rsidP="005375AF">
      <w:pPr>
        <w:pStyle w:val="PlainText"/>
        <w:rPr>
          <w:rFonts w:ascii="Arial" w:hAnsi="Arial" w:cs="Arial"/>
          <w:color w:val="000000"/>
        </w:rPr>
      </w:pPr>
    </w:p>
    <w:p w:rsidR="005B6FF1" w:rsidRDefault="00B148FF" w:rsidP="00E03811">
      <w:pPr>
        <w:pStyle w:val="PlainText"/>
        <w:rPr>
          <w:color w:val="000000"/>
        </w:rPr>
      </w:pPr>
      <w:r>
        <w:rPr>
          <w:color w:val="000000"/>
        </w:rPr>
        <w:t>Pacific Gas &amp; Electric (</w:t>
      </w:r>
      <w:r w:rsidR="005B6FF1">
        <w:rPr>
          <w:color w:val="000000"/>
        </w:rPr>
        <w:t>PG&amp;E</w:t>
      </w:r>
      <w:r>
        <w:rPr>
          <w:color w:val="000000"/>
        </w:rPr>
        <w:t>)</w:t>
      </w:r>
      <w:r w:rsidR="005B6FF1">
        <w:rPr>
          <w:color w:val="000000"/>
        </w:rPr>
        <w:t xml:space="preserve"> requires every </w:t>
      </w:r>
      <w:r w:rsidR="00211B78">
        <w:rPr>
          <w:color w:val="000000"/>
        </w:rPr>
        <w:t xml:space="preserve">transmission line </w:t>
      </w:r>
      <w:r w:rsidR="00BC57D8">
        <w:rPr>
          <w:color w:val="000000"/>
        </w:rPr>
        <w:t>fault</w:t>
      </w:r>
      <w:r w:rsidR="005B6FF1">
        <w:rPr>
          <w:color w:val="000000"/>
        </w:rPr>
        <w:t xml:space="preserve"> to be analyzed and recorde</w:t>
      </w:r>
      <w:r w:rsidR="00211B78">
        <w:rPr>
          <w:color w:val="000000"/>
        </w:rPr>
        <w:t xml:space="preserve">d. All the Transmission faults </w:t>
      </w:r>
      <w:r w:rsidR="005B6FF1">
        <w:rPr>
          <w:color w:val="000000"/>
        </w:rPr>
        <w:t>regardless of customer outage minutes (even zero customers affected) or duration (sustained or momentary) are discussed during the daily outage restoration (ORT) call</w:t>
      </w:r>
      <w:r w:rsidR="009E2C87">
        <w:rPr>
          <w:color w:val="000000"/>
        </w:rPr>
        <w:t xml:space="preserve"> where all the stakeholders participate.</w:t>
      </w:r>
      <w:r w:rsidR="00CB4770">
        <w:rPr>
          <w:color w:val="000000"/>
        </w:rPr>
        <w:t xml:space="preserve"> Fault locations and patrol</w:t>
      </w:r>
      <w:r w:rsidR="00F73C34">
        <w:rPr>
          <w:color w:val="000000"/>
        </w:rPr>
        <w:t xml:space="preserve"> results are discussed. Actions</w:t>
      </w:r>
      <w:r w:rsidR="00AA44DE">
        <w:rPr>
          <w:color w:val="000000"/>
        </w:rPr>
        <w:t xml:space="preserve"> </w:t>
      </w:r>
      <w:r w:rsidR="00CB4770">
        <w:rPr>
          <w:color w:val="000000"/>
        </w:rPr>
        <w:t xml:space="preserve">taken to mitigate/repair the damage are </w:t>
      </w:r>
      <w:r w:rsidR="006E7588">
        <w:rPr>
          <w:color w:val="000000"/>
        </w:rPr>
        <w:t>discussed</w:t>
      </w:r>
      <w:r w:rsidR="00CB4770">
        <w:rPr>
          <w:color w:val="000000"/>
        </w:rPr>
        <w:t xml:space="preserve">. </w:t>
      </w:r>
    </w:p>
    <w:p w:rsidR="00211B78" w:rsidRDefault="00211B78" w:rsidP="00E03811">
      <w:pPr>
        <w:pStyle w:val="PlainText"/>
        <w:rPr>
          <w:color w:val="000000"/>
        </w:rPr>
      </w:pPr>
    </w:p>
    <w:p w:rsidR="00B2753D" w:rsidRDefault="00211B78" w:rsidP="00B2753D">
      <w:pPr>
        <w:pStyle w:val="PlainText"/>
        <w:rPr>
          <w:color w:val="000000"/>
        </w:rPr>
      </w:pPr>
      <w:r>
        <w:rPr>
          <w:color w:val="000000"/>
        </w:rPr>
        <w:t>Protection Engineers remotely connect t</w:t>
      </w:r>
      <w:r w:rsidR="006E7588">
        <w:rPr>
          <w:color w:val="000000"/>
        </w:rPr>
        <w:t>o the relays, download the relay events</w:t>
      </w:r>
      <w:r w:rsidR="0006476B">
        <w:rPr>
          <w:color w:val="000000"/>
        </w:rPr>
        <w:t>,</w:t>
      </w:r>
      <w:r w:rsidR="006E7588">
        <w:rPr>
          <w:color w:val="000000"/>
        </w:rPr>
        <w:t xml:space="preserve"> and then analyze them</w:t>
      </w:r>
      <w:r>
        <w:rPr>
          <w:color w:val="000000"/>
        </w:rPr>
        <w:t>. Relay event</w:t>
      </w:r>
      <w:r w:rsidR="006E7588">
        <w:rPr>
          <w:color w:val="000000"/>
        </w:rPr>
        <w:t>s provide</w:t>
      </w:r>
      <w:r>
        <w:rPr>
          <w:color w:val="000000"/>
        </w:rPr>
        <w:t xml:space="preserve"> the oscillography, sequence of events, digital elements</w:t>
      </w:r>
      <w:r w:rsidR="0006476B">
        <w:rPr>
          <w:color w:val="000000"/>
        </w:rPr>
        <w:t>,</w:t>
      </w:r>
      <w:r>
        <w:rPr>
          <w:color w:val="000000"/>
        </w:rPr>
        <w:t xml:space="preserve"> and the approximate fault location. Protection Engineer</w:t>
      </w:r>
      <w:r w:rsidR="006E7588">
        <w:rPr>
          <w:color w:val="000000"/>
        </w:rPr>
        <w:t>s analyze the event and run</w:t>
      </w:r>
      <w:r>
        <w:rPr>
          <w:color w:val="000000"/>
        </w:rPr>
        <w:t xml:space="preserve"> the simulation software study to pinpoint the fault location. </w:t>
      </w:r>
      <w:r w:rsidR="00B2753D" w:rsidRPr="00B2753D">
        <w:rPr>
          <w:color w:val="000000"/>
        </w:rPr>
        <w:t>Once the fault location is determined, the</w:t>
      </w:r>
      <w:r w:rsidR="00B2753D">
        <w:rPr>
          <w:color w:val="000000"/>
        </w:rPr>
        <w:t xml:space="preserve"> Protection Engineer c</w:t>
      </w:r>
      <w:r w:rsidR="00B2753D" w:rsidRPr="00B2753D">
        <w:rPr>
          <w:color w:val="000000"/>
        </w:rPr>
        <w:t>all</w:t>
      </w:r>
      <w:r w:rsidR="00B2753D">
        <w:rPr>
          <w:color w:val="000000"/>
        </w:rPr>
        <w:t>s</w:t>
      </w:r>
      <w:r w:rsidR="00B2753D" w:rsidRPr="00B2753D">
        <w:rPr>
          <w:color w:val="000000"/>
        </w:rPr>
        <w:t xml:space="preserve"> the</w:t>
      </w:r>
      <w:r w:rsidR="00B2753D">
        <w:rPr>
          <w:color w:val="000000"/>
        </w:rPr>
        <w:t xml:space="preserve"> Operations control center</w:t>
      </w:r>
      <w:r w:rsidR="00B2753D" w:rsidRPr="00B2753D">
        <w:rPr>
          <w:color w:val="000000"/>
        </w:rPr>
        <w:t xml:space="preserve"> ope</w:t>
      </w:r>
      <w:r w:rsidR="00B2753D">
        <w:rPr>
          <w:color w:val="000000"/>
        </w:rPr>
        <w:t>rator to provide fault location</w:t>
      </w:r>
      <w:r w:rsidR="00B2753D" w:rsidRPr="00B2753D">
        <w:rPr>
          <w:color w:val="000000"/>
        </w:rPr>
        <w:t xml:space="preserve"> with the line name, date, time, PG&amp;E phases involved, location and level of accuracy.</w:t>
      </w:r>
    </w:p>
    <w:p w:rsidR="00B2753D" w:rsidRDefault="00B2753D" w:rsidP="00B2753D">
      <w:pPr>
        <w:pStyle w:val="PlainText"/>
        <w:rPr>
          <w:color w:val="000000"/>
        </w:rPr>
      </w:pPr>
    </w:p>
    <w:p w:rsidR="00B2753D" w:rsidRDefault="00B2753D" w:rsidP="00B2753D">
      <w:pPr>
        <w:pStyle w:val="PlainText"/>
        <w:rPr>
          <w:color w:val="000000"/>
        </w:rPr>
      </w:pPr>
      <w:r>
        <w:rPr>
          <w:color w:val="000000"/>
        </w:rPr>
        <w:t xml:space="preserve">The fault location is </w:t>
      </w:r>
      <w:r w:rsidR="006E7588">
        <w:rPr>
          <w:color w:val="000000"/>
        </w:rPr>
        <w:t xml:space="preserve">also </w:t>
      </w:r>
      <w:r>
        <w:rPr>
          <w:color w:val="000000"/>
        </w:rPr>
        <w:t>communicated in an email template shown below:</w:t>
      </w:r>
    </w:p>
    <w:p w:rsidR="00B2753D" w:rsidRPr="00347A9C" w:rsidRDefault="00B2753D" w:rsidP="00B2753D">
      <w:pPr>
        <w:spacing w:line="360" w:lineRule="auto"/>
        <w:rPr>
          <w:sz w:val="24"/>
          <w:szCs w:val="24"/>
        </w:rPr>
      </w:pPr>
    </w:p>
    <w:p w:rsidR="00B2753D" w:rsidRPr="001E7DDA" w:rsidRDefault="00B2753D" w:rsidP="00B2753D">
      <w:pPr>
        <w:ind w:left="720"/>
        <w:rPr>
          <w:b/>
          <w:sz w:val="24"/>
          <w:szCs w:val="24"/>
          <w:u w:val="single"/>
        </w:rPr>
      </w:pPr>
      <w:r w:rsidRPr="001E7DDA">
        <w:rPr>
          <w:b/>
          <w:sz w:val="24"/>
          <w:szCs w:val="24"/>
          <w:u w:val="single"/>
        </w:rPr>
        <w:t>System Protection Fault Location</w:t>
      </w:r>
    </w:p>
    <w:p w:rsidR="00B2753D" w:rsidRDefault="00B2753D" w:rsidP="00B2753D">
      <w:pPr>
        <w:ind w:left="720"/>
        <w:rPr>
          <w:b/>
          <w:sz w:val="24"/>
          <w:szCs w:val="24"/>
        </w:rPr>
      </w:pPr>
      <w:r>
        <w:rPr>
          <w:b/>
          <w:sz w:val="24"/>
          <w:szCs w:val="24"/>
        </w:rPr>
        <w:t xml:space="preserve">Line and time of outage: </w:t>
      </w:r>
      <w:r w:rsidRPr="00524D08">
        <w:rPr>
          <w:i/>
          <w:sz w:val="24"/>
          <w:szCs w:val="24"/>
        </w:rPr>
        <w:t xml:space="preserve"> XXX - YYY aaakV line at bbbb</w:t>
      </w:r>
      <w:r>
        <w:rPr>
          <w:b/>
          <w:sz w:val="24"/>
          <w:szCs w:val="24"/>
        </w:rPr>
        <w:t xml:space="preserve">  </w:t>
      </w:r>
    </w:p>
    <w:p w:rsidR="00B2753D" w:rsidRDefault="00B2753D" w:rsidP="00B2753D">
      <w:pPr>
        <w:ind w:left="720"/>
        <w:rPr>
          <w:b/>
          <w:sz w:val="24"/>
          <w:szCs w:val="24"/>
        </w:rPr>
      </w:pPr>
      <w:r>
        <w:rPr>
          <w:b/>
          <w:sz w:val="24"/>
          <w:szCs w:val="24"/>
        </w:rPr>
        <w:t xml:space="preserve">Phase Involved in Fault:  </w:t>
      </w:r>
      <w:r w:rsidRPr="00524D08">
        <w:rPr>
          <w:i/>
          <w:sz w:val="24"/>
          <w:szCs w:val="24"/>
        </w:rPr>
        <w:t>PG&amp;E phase c-c. (B-G, B-C-G, A-B-C, etc..)</w:t>
      </w:r>
    </w:p>
    <w:p w:rsidR="00B2753D" w:rsidRPr="00524D08" w:rsidRDefault="00B2753D" w:rsidP="00B2753D">
      <w:pPr>
        <w:ind w:left="720"/>
        <w:rPr>
          <w:i/>
          <w:sz w:val="24"/>
          <w:szCs w:val="24"/>
        </w:rPr>
      </w:pPr>
      <w:r>
        <w:rPr>
          <w:b/>
          <w:sz w:val="24"/>
          <w:szCs w:val="24"/>
        </w:rPr>
        <w:t xml:space="preserve">Fault Location (in miles):  </w:t>
      </w:r>
      <w:r w:rsidRPr="00524D08">
        <w:rPr>
          <w:i/>
          <w:sz w:val="24"/>
          <w:szCs w:val="24"/>
        </w:rPr>
        <w:t>X.Y from CCC terminal/bus/switch/junction</w:t>
      </w:r>
    </w:p>
    <w:p w:rsidR="00B2753D" w:rsidRPr="00524D08" w:rsidRDefault="00B2753D" w:rsidP="00B2753D">
      <w:pPr>
        <w:ind w:left="720"/>
        <w:rPr>
          <w:i/>
          <w:sz w:val="24"/>
          <w:szCs w:val="24"/>
        </w:rPr>
      </w:pPr>
      <w:r>
        <w:rPr>
          <w:b/>
          <w:sz w:val="24"/>
          <w:szCs w:val="24"/>
        </w:rPr>
        <w:t xml:space="preserve">Fault Location details: </w:t>
      </w:r>
      <w:r w:rsidRPr="00524D08">
        <w:rPr>
          <w:i/>
          <w:sz w:val="24"/>
          <w:szCs w:val="24"/>
        </w:rPr>
        <w:t>structure xx/yy</w:t>
      </w:r>
    </w:p>
    <w:p w:rsidR="00B2753D" w:rsidRPr="00524D08" w:rsidRDefault="00B2753D" w:rsidP="00B2753D">
      <w:pPr>
        <w:ind w:left="720"/>
        <w:rPr>
          <w:i/>
          <w:sz w:val="24"/>
          <w:szCs w:val="24"/>
        </w:rPr>
      </w:pPr>
      <w:r>
        <w:rPr>
          <w:b/>
          <w:sz w:val="24"/>
          <w:szCs w:val="24"/>
        </w:rPr>
        <w:t xml:space="preserve">Accuracy of Location: </w:t>
      </w:r>
      <w:r w:rsidRPr="00524D08">
        <w:rPr>
          <w:i/>
          <w:sz w:val="24"/>
          <w:szCs w:val="24"/>
        </w:rPr>
        <w:t>+/- xx miles</w:t>
      </w:r>
    </w:p>
    <w:p w:rsidR="00B2753D" w:rsidRDefault="00B2753D" w:rsidP="00B2753D">
      <w:pPr>
        <w:rPr>
          <w:sz w:val="24"/>
          <w:szCs w:val="24"/>
        </w:rPr>
      </w:pPr>
    </w:p>
    <w:p w:rsidR="008629C0" w:rsidRPr="008629C0" w:rsidRDefault="00B2753D" w:rsidP="008629C0">
      <w:pPr>
        <w:rPr>
          <w:sz w:val="24"/>
          <w:szCs w:val="24"/>
        </w:rPr>
      </w:pPr>
      <w:r>
        <w:rPr>
          <w:sz w:val="24"/>
          <w:szCs w:val="24"/>
        </w:rPr>
        <w:t xml:space="preserve">For multi-terminal lines </w:t>
      </w:r>
      <w:r w:rsidRPr="00724E65">
        <w:rPr>
          <w:sz w:val="24"/>
          <w:szCs w:val="24"/>
        </w:rPr>
        <w:t xml:space="preserve">with </w:t>
      </w:r>
      <w:r>
        <w:rPr>
          <w:sz w:val="24"/>
          <w:szCs w:val="24"/>
        </w:rPr>
        <w:t>several</w:t>
      </w:r>
      <w:r w:rsidRPr="00724E65">
        <w:rPr>
          <w:sz w:val="24"/>
          <w:szCs w:val="24"/>
        </w:rPr>
        <w:t xml:space="preserve"> possible locations</w:t>
      </w:r>
      <w:r>
        <w:rPr>
          <w:sz w:val="24"/>
          <w:szCs w:val="24"/>
        </w:rPr>
        <w:t xml:space="preserve">, </w:t>
      </w:r>
      <w:r w:rsidR="008629C0">
        <w:rPr>
          <w:sz w:val="24"/>
          <w:szCs w:val="24"/>
        </w:rPr>
        <w:t xml:space="preserve">all the possible fault locations are listed. </w:t>
      </w:r>
    </w:p>
    <w:p w:rsidR="00211B78" w:rsidRDefault="00211B78" w:rsidP="00211B78">
      <w:pPr>
        <w:pStyle w:val="PlainText"/>
        <w:rPr>
          <w:color w:val="000000"/>
        </w:rPr>
      </w:pPr>
    </w:p>
    <w:p w:rsidR="00565E63" w:rsidRDefault="00211B78" w:rsidP="00211B78">
      <w:pPr>
        <w:pStyle w:val="PlainText"/>
        <w:rPr>
          <w:color w:val="000000"/>
        </w:rPr>
      </w:pPr>
      <w:r>
        <w:rPr>
          <w:color w:val="000000"/>
        </w:rPr>
        <w:t>Additionally</w:t>
      </w:r>
      <w:r w:rsidR="0006476B">
        <w:rPr>
          <w:color w:val="000000"/>
        </w:rPr>
        <w:t>,</w:t>
      </w:r>
      <w:r>
        <w:rPr>
          <w:color w:val="000000"/>
        </w:rPr>
        <w:t xml:space="preserve"> protection engineers make sure that all aspects of protection</w:t>
      </w:r>
      <w:r w:rsidR="0006476B">
        <w:rPr>
          <w:color w:val="000000"/>
        </w:rPr>
        <w:t>,</w:t>
      </w:r>
      <w:r>
        <w:rPr>
          <w:color w:val="000000"/>
        </w:rPr>
        <w:t xml:space="preserve"> including pilot protection and reclosing</w:t>
      </w:r>
      <w:r w:rsidR="0006476B">
        <w:rPr>
          <w:color w:val="000000"/>
        </w:rPr>
        <w:t>,</w:t>
      </w:r>
      <w:r>
        <w:rPr>
          <w:color w:val="000000"/>
        </w:rPr>
        <w:t xml:space="preserve"> have functioned properly. If anything is amiss, an action item is created and deficiency is rectified.</w:t>
      </w:r>
      <w:r w:rsidR="00565E63">
        <w:rPr>
          <w:color w:val="000000"/>
        </w:rPr>
        <w:t xml:space="preserve"> </w:t>
      </w:r>
    </w:p>
    <w:p w:rsidR="00565E63" w:rsidRDefault="00565E63" w:rsidP="00211B78">
      <w:pPr>
        <w:pStyle w:val="PlainText"/>
        <w:rPr>
          <w:color w:val="000000"/>
        </w:rPr>
      </w:pPr>
    </w:p>
    <w:p w:rsidR="008629C0" w:rsidRDefault="008629C0" w:rsidP="00211B78">
      <w:pPr>
        <w:pStyle w:val="PlainText"/>
        <w:rPr>
          <w:color w:val="000000"/>
        </w:rPr>
      </w:pPr>
      <w:r>
        <w:rPr>
          <w:color w:val="000000"/>
        </w:rPr>
        <w:t>With the company emphasis on</w:t>
      </w:r>
      <w:r w:rsidR="006E7588">
        <w:rPr>
          <w:color w:val="000000"/>
        </w:rPr>
        <w:t xml:space="preserve"> safety and</w:t>
      </w:r>
      <w:r>
        <w:rPr>
          <w:color w:val="000000"/>
        </w:rPr>
        <w:t xml:space="preserve"> reliability, </w:t>
      </w:r>
      <w:r w:rsidR="006E7588">
        <w:rPr>
          <w:color w:val="000000"/>
        </w:rPr>
        <w:t xml:space="preserve">line patrols are conducted even </w:t>
      </w:r>
      <w:r>
        <w:rPr>
          <w:color w:val="000000"/>
        </w:rPr>
        <w:t>for the momentary outages. For difficult terrains, patrols are conducted using helicopters. Fault location</w:t>
      </w:r>
      <w:r w:rsidR="00030F09">
        <w:rPr>
          <w:color w:val="000000"/>
        </w:rPr>
        <w:t>s</w:t>
      </w:r>
      <w:r>
        <w:rPr>
          <w:color w:val="000000"/>
        </w:rPr>
        <w:t xml:space="preserve"> provided by protection engineers are visible at the highest levels and it has become increasingly important to provide fast and accurate fault location response.  </w:t>
      </w:r>
    </w:p>
    <w:p w:rsidR="005B6FF1" w:rsidRDefault="005B6FF1" w:rsidP="00E03811">
      <w:pPr>
        <w:pStyle w:val="PlainText"/>
        <w:rPr>
          <w:color w:val="000000"/>
        </w:rPr>
      </w:pPr>
    </w:p>
    <w:p w:rsidR="0091318E" w:rsidRDefault="0006476B" w:rsidP="00E03811">
      <w:pPr>
        <w:pStyle w:val="PlainText"/>
        <w:rPr>
          <w:color w:val="000000"/>
        </w:rPr>
      </w:pPr>
      <w:r>
        <w:rPr>
          <w:color w:val="000000"/>
        </w:rPr>
        <w:t>F</w:t>
      </w:r>
      <w:r w:rsidR="002133CD">
        <w:rPr>
          <w:color w:val="000000"/>
        </w:rPr>
        <w:t>ollowing graphs</w:t>
      </w:r>
      <w:r w:rsidR="00021E66">
        <w:rPr>
          <w:color w:val="000000"/>
        </w:rPr>
        <w:t xml:space="preserve"> (See Figure 1 below)</w:t>
      </w:r>
      <w:r>
        <w:rPr>
          <w:color w:val="000000"/>
        </w:rPr>
        <w:t xml:space="preserve"> show</w:t>
      </w:r>
      <w:r w:rsidR="002133CD">
        <w:rPr>
          <w:color w:val="000000"/>
        </w:rPr>
        <w:t xml:space="preserve"> the fault locations done in 2014 according to various categories. </w:t>
      </w:r>
    </w:p>
    <w:p w:rsidR="0091318E" w:rsidRDefault="0091318E" w:rsidP="00E03811">
      <w:pPr>
        <w:pStyle w:val="PlainText"/>
        <w:rPr>
          <w:color w:val="000000"/>
        </w:rPr>
      </w:pPr>
    </w:p>
    <w:p w:rsidR="0091318E" w:rsidRDefault="0091318E" w:rsidP="00E03811">
      <w:pPr>
        <w:pStyle w:val="PlainText"/>
        <w:rPr>
          <w:color w:val="000000"/>
        </w:rPr>
      </w:pPr>
    </w:p>
    <w:p w:rsidR="0091318E" w:rsidRDefault="0091318E" w:rsidP="00E03811">
      <w:pPr>
        <w:pStyle w:val="PlainText"/>
        <w:rPr>
          <w:color w:val="000000"/>
        </w:rPr>
      </w:pPr>
    </w:p>
    <w:p w:rsidR="0091318E" w:rsidRDefault="0091318E" w:rsidP="00E03811">
      <w:pPr>
        <w:pStyle w:val="PlainText"/>
        <w:rPr>
          <w:color w:val="000000"/>
        </w:rPr>
      </w:pPr>
    </w:p>
    <w:tbl>
      <w:tblPr>
        <w:tblStyle w:val="TableGrid"/>
        <w:tblW w:w="0" w:type="auto"/>
        <w:tblLook w:val="04A0" w:firstRow="1" w:lastRow="0" w:firstColumn="1" w:lastColumn="0" w:noHBand="0" w:noVBand="1"/>
      </w:tblPr>
      <w:tblGrid>
        <w:gridCol w:w="5085"/>
        <w:gridCol w:w="4491"/>
      </w:tblGrid>
      <w:tr w:rsidR="0091318E" w:rsidTr="0091318E">
        <w:tc>
          <w:tcPr>
            <w:tcW w:w="4788" w:type="dxa"/>
          </w:tcPr>
          <w:p w:rsidR="0091318E" w:rsidRDefault="0091318E" w:rsidP="00E03811">
            <w:pPr>
              <w:pStyle w:val="PlainText"/>
              <w:rPr>
                <w:color w:val="000000"/>
              </w:rPr>
            </w:pPr>
            <w:r>
              <w:rPr>
                <w:noProof/>
              </w:rPr>
              <w:lastRenderedPageBreak/>
              <w:drawing>
                <wp:inline distT="0" distB="0" distL="0" distR="0" wp14:anchorId="4BA3452B" wp14:editId="51A1592A">
                  <wp:extent cx="3121817" cy="166430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25812" cy="1666432"/>
                          </a:xfrm>
                          <a:prstGeom prst="rect">
                            <a:avLst/>
                          </a:prstGeom>
                        </pic:spPr>
                      </pic:pic>
                    </a:graphicData>
                  </a:graphic>
                </wp:inline>
              </w:drawing>
            </w:r>
          </w:p>
        </w:tc>
        <w:tc>
          <w:tcPr>
            <w:tcW w:w="4788" w:type="dxa"/>
          </w:tcPr>
          <w:p w:rsidR="0091318E" w:rsidRDefault="0091318E" w:rsidP="00E03811">
            <w:pPr>
              <w:pStyle w:val="PlainText"/>
              <w:rPr>
                <w:color w:val="000000"/>
              </w:rPr>
            </w:pPr>
            <w:r>
              <w:rPr>
                <w:noProof/>
              </w:rPr>
              <w:drawing>
                <wp:inline distT="0" distB="0" distL="0" distR="0" wp14:anchorId="657205D5" wp14:editId="7ABC6CE5">
                  <wp:extent cx="2576061" cy="15654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71726" cy="1562818"/>
                          </a:xfrm>
                          <a:prstGeom prst="rect">
                            <a:avLst/>
                          </a:prstGeom>
                        </pic:spPr>
                      </pic:pic>
                    </a:graphicData>
                  </a:graphic>
                </wp:inline>
              </w:drawing>
            </w:r>
          </w:p>
        </w:tc>
      </w:tr>
      <w:tr w:rsidR="0091318E" w:rsidTr="0091318E">
        <w:tc>
          <w:tcPr>
            <w:tcW w:w="4788" w:type="dxa"/>
          </w:tcPr>
          <w:p w:rsidR="0091318E" w:rsidRDefault="0091318E" w:rsidP="00E03811">
            <w:pPr>
              <w:pStyle w:val="PlainText"/>
              <w:rPr>
                <w:color w:val="000000"/>
              </w:rPr>
            </w:pPr>
            <w:r>
              <w:rPr>
                <w:noProof/>
              </w:rPr>
              <w:drawing>
                <wp:inline distT="0" distB="0" distL="0" distR="0" wp14:anchorId="0473FF6F" wp14:editId="276D1D1E">
                  <wp:extent cx="3057754" cy="284737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58284" cy="2847863"/>
                          </a:xfrm>
                          <a:prstGeom prst="rect">
                            <a:avLst/>
                          </a:prstGeom>
                        </pic:spPr>
                      </pic:pic>
                    </a:graphicData>
                  </a:graphic>
                </wp:inline>
              </w:drawing>
            </w:r>
          </w:p>
        </w:tc>
        <w:tc>
          <w:tcPr>
            <w:tcW w:w="4788" w:type="dxa"/>
          </w:tcPr>
          <w:p w:rsidR="0091318E" w:rsidRDefault="0091318E" w:rsidP="00E03811">
            <w:pPr>
              <w:pStyle w:val="PlainText"/>
              <w:rPr>
                <w:color w:val="000000"/>
              </w:rPr>
            </w:pPr>
            <w:r>
              <w:rPr>
                <w:noProof/>
              </w:rPr>
              <w:drawing>
                <wp:inline distT="0" distB="0" distL="0" distR="0" wp14:anchorId="19A89F68" wp14:editId="6CE0DBCA">
                  <wp:extent cx="2743200" cy="246419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47682" cy="2468219"/>
                          </a:xfrm>
                          <a:prstGeom prst="rect">
                            <a:avLst/>
                          </a:prstGeom>
                        </pic:spPr>
                      </pic:pic>
                    </a:graphicData>
                  </a:graphic>
                </wp:inline>
              </w:drawing>
            </w:r>
          </w:p>
        </w:tc>
      </w:tr>
      <w:tr w:rsidR="0091318E" w:rsidTr="0091318E">
        <w:tc>
          <w:tcPr>
            <w:tcW w:w="4788" w:type="dxa"/>
          </w:tcPr>
          <w:p w:rsidR="0091318E" w:rsidRDefault="0091318E" w:rsidP="00E03811">
            <w:pPr>
              <w:pStyle w:val="PlainText"/>
              <w:rPr>
                <w:color w:val="000000"/>
              </w:rPr>
            </w:pPr>
            <w:r>
              <w:rPr>
                <w:noProof/>
              </w:rPr>
              <w:drawing>
                <wp:inline distT="0" distB="0" distL="0" distR="0" wp14:anchorId="23F0AB64" wp14:editId="6222E0D3">
                  <wp:extent cx="3006547" cy="1807461"/>
                  <wp:effectExtent l="0" t="0" r="381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16211" cy="1813271"/>
                          </a:xfrm>
                          <a:prstGeom prst="rect">
                            <a:avLst/>
                          </a:prstGeom>
                        </pic:spPr>
                      </pic:pic>
                    </a:graphicData>
                  </a:graphic>
                </wp:inline>
              </w:drawing>
            </w:r>
          </w:p>
        </w:tc>
        <w:tc>
          <w:tcPr>
            <w:tcW w:w="4788" w:type="dxa"/>
          </w:tcPr>
          <w:p w:rsidR="0091318E" w:rsidRDefault="002133CD" w:rsidP="00E03811">
            <w:pPr>
              <w:pStyle w:val="PlainText"/>
              <w:rPr>
                <w:color w:val="000000"/>
              </w:rPr>
            </w:pPr>
            <w:r>
              <w:rPr>
                <w:noProof/>
              </w:rPr>
              <w:drawing>
                <wp:inline distT="0" distB="0" distL="0" distR="0" wp14:anchorId="0B937653" wp14:editId="332EF963">
                  <wp:extent cx="2557101" cy="2490683"/>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63887" cy="2497293"/>
                          </a:xfrm>
                          <a:prstGeom prst="rect">
                            <a:avLst/>
                          </a:prstGeom>
                        </pic:spPr>
                      </pic:pic>
                    </a:graphicData>
                  </a:graphic>
                </wp:inline>
              </w:drawing>
            </w:r>
          </w:p>
        </w:tc>
      </w:tr>
    </w:tbl>
    <w:p w:rsidR="0091318E" w:rsidRDefault="0091318E" w:rsidP="00E03811">
      <w:pPr>
        <w:pStyle w:val="PlainText"/>
        <w:rPr>
          <w:color w:val="000000"/>
        </w:rPr>
      </w:pPr>
    </w:p>
    <w:p w:rsidR="0091318E" w:rsidRDefault="0091318E" w:rsidP="00E03811">
      <w:pPr>
        <w:pStyle w:val="PlainText"/>
        <w:rPr>
          <w:color w:val="000000"/>
        </w:rPr>
      </w:pPr>
    </w:p>
    <w:p w:rsidR="0091318E" w:rsidRDefault="00021E66" w:rsidP="00E03811">
      <w:pPr>
        <w:pStyle w:val="PlainText"/>
        <w:rPr>
          <w:color w:val="000000"/>
        </w:rPr>
      </w:pPr>
      <w:r>
        <w:rPr>
          <w:color w:val="000000"/>
        </w:rPr>
        <w:t>F</w:t>
      </w:r>
      <w:r>
        <w:rPr>
          <w:color w:val="000000"/>
        </w:rPr>
        <w:t>igure 1</w:t>
      </w:r>
      <w:r w:rsidR="00DB4F32">
        <w:rPr>
          <w:color w:val="000000"/>
        </w:rPr>
        <w:t>:</w:t>
      </w:r>
      <w:r>
        <w:rPr>
          <w:color w:val="000000"/>
        </w:rPr>
        <w:t xml:space="preserve"> </w:t>
      </w:r>
      <w:r>
        <w:rPr>
          <w:color w:val="000000"/>
        </w:rPr>
        <w:t xml:space="preserve">Transmission </w:t>
      </w:r>
      <w:r w:rsidR="00DB4F32">
        <w:rPr>
          <w:color w:val="000000"/>
        </w:rPr>
        <w:t>Fault</w:t>
      </w:r>
      <w:r>
        <w:rPr>
          <w:color w:val="000000"/>
        </w:rPr>
        <w:t xml:space="preserve"> Locations in 2014 for PG&amp;E </w:t>
      </w:r>
    </w:p>
    <w:p w:rsidR="00824DFB" w:rsidRDefault="00824DFB">
      <w:pPr>
        <w:spacing w:after="200" w:line="276" w:lineRule="auto"/>
        <w:rPr>
          <w:color w:val="000000"/>
        </w:rPr>
      </w:pPr>
      <w:r>
        <w:rPr>
          <w:color w:val="000000"/>
        </w:rPr>
        <w:br w:type="page"/>
      </w:r>
    </w:p>
    <w:p w:rsidR="00824DFB" w:rsidRPr="00126A3C" w:rsidRDefault="00E87536" w:rsidP="00824DFB">
      <w:pPr>
        <w:pStyle w:val="PlainText"/>
        <w:rPr>
          <w:rFonts w:ascii="Arial" w:hAnsi="Arial" w:cs="Arial"/>
          <w:b/>
          <w:color w:val="000000"/>
          <w:u w:val="single"/>
        </w:rPr>
      </w:pPr>
      <w:r>
        <w:rPr>
          <w:rFonts w:ascii="Arial" w:hAnsi="Arial" w:cs="Arial"/>
          <w:b/>
          <w:color w:val="000000"/>
          <w:u w:val="single"/>
        </w:rPr>
        <w:lastRenderedPageBreak/>
        <w:t xml:space="preserve">Transmission Line </w:t>
      </w:r>
      <w:r w:rsidR="00824DFB">
        <w:rPr>
          <w:rFonts w:ascii="Arial" w:hAnsi="Arial" w:cs="Arial"/>
          <w:b/>
          <w:color w:val="000000"/>
          <w:u w:val="single"/>
        </w:rPr>
        <w:t>Fault Location Methodology</w:t>
      </w:r>
    </w:p>
    <w:p w:rsidR="00565E63" w:rsidRDefault="00565E63" w:rsidP="00A55552">
      <w:pPr>
        <w:pStyle w:val="PlainText"/>
        <w:rPr>
          <w:color w:val="000000"/>
        </w:rPr>
      </w:pPr>
    </w:p>
    <w:p w:rsidR="00E87536" w:rsidRDefault="00824DFB" w:rsidP="00A55552">
      <w:pPr>
        <w:pStyle w:val="PlainText"/>
        <w:rPr>
          <w:color w:val="000000"/>
        </w:rPr>
      </w:pPr>
      <w:r>
        <w:rPr>
          <w:color w:val="000000"/>
        </w:rPr>
        <w:t xml:space="preserve">Except in rare instances </w:t>
      </w:r>
      <w:r w:rsidR="00ED5D4A">
        <w:rPr>
          <w:color w:val="000000"/>
        </w:rPr>
        <w:t>where transmission line is equipped with specialized fault location hardware, protection engineers must rely on reading of fault event record</w:t>
      </w:r>
      <w:r w:rsidR="00EE5644">
        <w:rPr>
          <w:color w:val="000000"/>
        </w:rPr>
        <w:t>ing</w:t>
      </w:r>
      <w:r w:rsidR="00ED5D4A">
        <w:rPr>
          <w:color w:val="000000"/>
        </w:rPr>
        <w:t xml:space="preserve"> to determine where the fault took place on the line. </w:t>
      </w:r>
      <w:r w:rsidR="00E87536">
        <w:rPr>
          <w:color w:val="000000"/>
        </w:rPr>
        <w:t xml:space="preserve">Fault </w:t>
      </w:r>
      <w:r w:rsidR="002133CD">
        <w:rPr>
          <w:color w:val="000000"/>
        </w:rPr>
        <w:t>record</w:t>
      </w:r>
      <w:r w:rsidR="00EE5644">
        <w:rPr>
          <w:color w:val="000000"/>
        </w:rPr>
        <w:t>ing</w:t>
      </w:r>
      <w:r w:rsidR="008A274B">
        <w:rPr>
          <w:color w:val="000000"/>
        </w:rPr>
        <w:t xml:space="preserve"> </w:t>
      </w:r>
      <w:r w:rsidR="00E87536">
        <w:rPr>
          <w:color w:val="000000"/>
        </w:rPr>
        <w:t xml:space="preserve">from microprocessor relays </w:t>
      </w:r>
      <w:r w:rsidR="002133CD">
        <w:rPr>
          <w:color w:val="000000"/>
        </w:rPr>
        <w:t>include</w:t>
      </w:r>
      <w:r w:rsidR="008A274B">
        <w:rPr>
          <w:color w:val="000000"/>
        </w:rPr>
        <w:t xml:space="preserve"> phase voltages a</w:t>
      </w:r>
      <w:r w:rsidR="002133CD">
        <w:rPr>
          <w:color w:val="000000"/>
        </w:rPr>
        <w:t>nd currents seen at the relay</w:t>
      </w:r>
      <w:r w:rsidR="008A274B">
        <w:rPr>
          <w:color w:val="000000"/>
        </w:rPr>
        <w:t xml:space="preserve"> location dur</w:t>
      </w:r>
      <w:r w:rsidR="002133CD">
        <w:rPr>
          <w:color w:val="000000"/>
        </w:rPr>
        <w:t xml:space="preserve">ing as well as before </w:t>
      </w:r>
      <w:r w:rsidR="00E87536">
        <w:rPr>
          <w:color w:val="000000"/>
        </w:rPr>
        <w:t>the fault</w:t>
      </w:r>
      <w:r w:rsidR="008A274B">
        <w:rPr>
          <w:color w:val="000000"/>
        </w:rPr>
        <w:t>.</w:t>
      </w:r>
      <w:r w:rsidR="00E87536">
        <w:rPr>
          <w:color w:val="000000"/>
        </w:rPr>
        <w:t xml:space="preserve"> </w:t>
      </w:r>
      <w:r w:rsidR="00EE5644">
        <w:rPr>
          <w:color w:val="000000"/>
        </w:rPr>
        <w:t>U</w:t>
      </w:r>
      <w:r w:rsidR="00E87536">
        <w:rPr>
          <w:color w:val="000000"/>
        </w:rPr>
        <w:t xml:space="preserve">sing </w:t>
      </w:r>
      <w:r w:rsidR="002133CD">
        <w:rPr>
          <w:color w:val="000000"/>
        </w:rPr>
        <w:t xml:space="preserve">a </w:t>
      </w:r>
      <w:r w:rsidR="00021E66">
        <w:rPr>
          <w:color w:val="000000"/>
        </w:rPr>
        <w:t>network</w:t>
      </w:r>
      <w:r w:rsidR="008A274B">
        <w:rPr>
          <w:color w:val="000000"/>
        </w:rPr>
        <w:t xml:space="preserve"> model that encapsulates relationship between fault voltage and current quantities and fault location on the transmission line</w:t>
      </w:r>
      <w:r w:rsidR="00485F3D">
        <w:rPr>
          <w:color w:val="000000"/>
        </w:rPr>
        <w:t>,</w:t>
      </w:r>
      <w:r w:rsidR="00EE5644">
        <w:rPr>
          <w:color w:val="000000"/>
        </w:rPr>
        <w:t xml:space="preserve"> engineers can compute location of the fault from the observed data</w:t>
      </w:r>
      <w:r w:rsidR="008A274B">
        <w:rPr>
          <w:color w:val="000000"/>
        </w:rPr>
        <w:t>.</w:t>
      </w:r>
    </w:p>
    <w:p w:rsidR="00E87536" w:rsidRDefault="00E87536" w:rsidP="00A55552">
      <w:pPr>
        <w:pStyle w:val="PlainText"/>
        <w:rPr>
          <w:color w:val="000000"/>
        </w:rPr>
      </w:pPr>
    </w:p>
    <w:p w:rsidR="00207B80" w:rsidRPr="00126A3C" w:rsidRDefault="00207B80" w:rsidP="00207B80">
      <w:pPr>
        <w:pStyle w:val="PlainText"/>
        <w:rPr>
          <w:rFonts w:ascii="Arial" w:hAnsi="Arial" w:cs="Arial"/>
          <w:b/>
          <w:color w:val="000000"/>
          <w:u w:val="single"/>
        </w:rPr>
      </w:pPr>
      <w:r>
        <w:rPr>
          <w:rFonts w:ascii="Arial" w:hAnsi="Arial" w:cs="Arial"/>
          <w:b/>
          <w:color w:val="000000"/>
          <w:u w:val="single"/>
        </w:rPr>
        <w:t>Fault location using line fault model</w:t>
      </w:r>
    </w:p>
    <w:p w:rsidR="00207B80" w:rsidRDefault="00207B80" w:rsidP="00A55552">
      <w:pPr>
        <w:pStyle w:val="PlainText"/>
        <w:rPr>
          <w:color w:val="000000"/>
        </w:rPr>
      </w:pPr>
    </w:p>
    <w:p w:rsidR="00E87536" w:rsidRDefault="00ED5D4A" w:rsidP="00A55552">
      <w:pPr>
        <w:pStyle w:val="PlainText"/>
        <w:rPr>
          <w:color w:val="000000"/>
        </w:rPr>
      </w:pPr>
      <w:r>
        <w:rPr>
          <w:color w:val="000000"/>
        </w:rPr>
        <w:t xml:space="preserve">Figure </w:t>
      </w:r>
      <w:r w:rsidR="00021E66">
        <w:rPr>
          <w:color w:val="000000"/>
        </w:rPr>
        <w:t>2</w:t>
      </w:r>
      <w:r>
        <w:rPr>
          <w:color w:val="000000"/>
        </w:rPr>
        <w:t xml:space="preserve"> </w:t>
      </w:r>
      <w:r w:rsidR="008A274B">
        <w:rPr>
          <w:color w:val="000000"/>
        </w:rPr>
        <w:t>depict</w:t>
      </w:r>
      <w:r w:rsidR="00AA7834">
        <w:rPr>
          <w:color w:val="000000"/>
        </w:rPr>
        <w:t>s</w:t>
      </w:r>
      <w:r w:rsidR="008A274B">
        <w:rPr>
          <w:color w:val="000000"/>
        </w:rPr>
        <w:t xml:space="preserve"> </w:t>
      </w:r>
      <w:r w:rsidR="00AA7834">
        <w:rPr>
          <w:color w:val="000000"/>
        </w:rPr>
        <w:t xml:space="preserve">popular approach to </w:t>
      </w:r>
      <w:r w:rsidR="00E87536">
        <w:rPr>
          <w:color w:val="000000"/>
        </w:rPr>
        <w:t xml:space="preserve">fault location </w:t>
      </w:r>
      <w:r w:rsidR="00EE5644">
        <w:rPr>
          <w:color w:val="000000"/>
        </w:rPr>
        <w:t xml:space="preserve">which involves </w:t>
      </w:r>
      <w:r w:rsidR="00AA7834">
        <w:rPr>
          <w:color w:val="000000"/>
        </w:rPr>
        <w:t xml:space="preserve">utilization </w:t>
      </w:r>
      <w:r w:rsidR="00485F3D">
        <w:rPr>
          <w:color w:val="000000"/>
        </w:rPr>
        <w:t>of</w:t>
      </w:r>
      <w:r w:rsidR="00AA7834">
        <w:rPr>
          <w:color w:val="000000"/>
        </w:rPr>
        <w:t xml:space="preserve"> some form of </w:t>
      </w:r>
      <w:r w:rsidR="00E87536">
        <w:rPr>
          <w:color w:val="000000"/>
        </w:rPr>
        <w:t>line fault model</w:t>
      </w:r>
      <w:r w:rsidR="00EE5644">
        <w:rPr>
          <w:color w:val="000000"/>
        </w:rPr>
        <w:t xml:space="preserve">, which </w:t>
      </w:r>
      <w:r w:rsidR="00AA7834">
        <w:rPr>
          <w:color w:val="000000"/>
        </w:rPr>
        <w:t xml:space="preserve">allows </w:t>
      </w:r>
      <w:r w:rsidR="00E87536">
        <w:rPr>
          <w:color w:val="000000"/>
        </w:rPr>
        <w:t xml:space="preserve">direct calculation of fault </w:t>
      </w:r>
      <w:r w:rsidR="00370908">
        <w:rPr>
          <w:color w:val="000000"/>
        </w:rPr>
        <w:t xml:space="preserve">location </w:t>
      </w:r>
      <w:r w:rsidR="00AA7834">
        <w:rPr>
          <w:color w:val="000000"/>
        </w:rPr>
        <w:t xml:space="preserve">on the line </w:t>
      </w:r>
      <w:r w:rsidR="00E87536">
        <w:rPr>
          <w:color w:val="000000"/>
        </w:rPr>
        <w:t xml:space="preserve">from </w:t>
      </w:r>
      <w:r w:rsidR="00EE5644">
        <w:rPr>
          <w:color w:val="000000"/>
        </w:rPr>
        <w:t>recorded relay</w:t>
      </w:r>
      <w:r w:rsidR="00E87536">
        <w:rPr>
          <w:color w:val="000000"/>
        </w:rPr>
        <w:t xml:space="preserve"> voltages and currents.</w:t>
      </w:r>
    </w:p>
    <w:p w:rsidR="00AA7834" w:rsidRDefault="00006A1B" w:rsidP="00A55552">
      <w:pPr>
        <w:pStyle w:val="PlainText"/>
        <w:rPr>
          <w:color w:val="000000"/>
        </w:rPr>
      </w:pPr>
      <w:r>
        <w:rPr>
          <w:noProof/>
          <w:color w:val="000000"/>
        </w:rPr>
        <mc:AlternateContent>
          <mc:Choice Requires="wpg">
            <w:drawing>
              <wp:anchor distT="0" distB="0" distL="114300" distR="114300" simplePos="0" relativeHeight="251660288" behindDoc="0" locked="0" layoutInCell="1" allowOverlap="1">
                <wp:simplePos x="0" y="0"/>
                <wp:positionH relativeFrom="column">
                  <wp:posOffset>205373</wp:posOffset>
                </wp:positionH>
                <wp:positionV relativeFrom="paragraph">
                  <wp:posOffset>165171</wp:posOffset>
                </wp:positionV>
                <wp:extent cx="5178341" cy="1198011"/>
                <wp:effectExtent l="0" t="0" r="22860" b="21590"/>
                <wp:wrapTopAndBottom/>
                <wp:docPr id="20" name="Group 20"/>
                <wp:cNvGraphicFramePr/>
                <a:graphic xmlns:a="http://schemas.openxmlformats.org/drawingml/2006/main">
                  <a:graphicData uri="http://schemas.microsoft.com/office/word/2010/wordprocessingGroup">
                    <wpg:wgp>
                      <wpg:cNvGrpSpPr/>
                      <wpg:grpSpPr>
                        <a:xfrm>
                          <a:off x="0" y="0"/>
                          <a:ext cx="5178341" cy="1198011"/>
                          <a:chOff x="0" y="0"/>
                          <a:chExt cx="5178341" cy="1198011"/>
                        </a:xfrm>
                      </wpg:grpSpPr>
                      <wps:wsp>
                        <wps:cNvPr id="15" name="Flowchart: Magnetic Disk 15"/>
                        <wps:cNvSpPr/>
                        <wps:spPr>
                          <a:xfrm>
                            <a:off x="0" y="0"/>
                            <a:ext cx="1280693" cy="1198011"/>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0779" w:rsidRDefault="00120779" w:rsidP="005B197B">
                              <w:pPr>
                                <w:jc w:val="center"/>
                              </w:pPr>
                              <w:r>
                                <w:t>Recording:</w:t>
                              </w:r>
                            </w:p>
                            <w:p w:rsidR="005B197B" w:rsidRDefault="005B197B" w:rsidP="005B197B">
                              <w:pPr>
                                <w:jc w:val="center"/>
                              </w:pPr>
                              <w:r>
                                <w:t>Bus voltages</w:t>
                              </w:r>
                            </w:p>
                            <w:p w:rsidR="005B197B" w:rsidRDefault="005B197B" w:rsidP="005B197B">
                              <w:pPr>
                                <w:jc w:val="center"/>
                              </w:pPr>
                              <w:r>
                                <w:t>Line currents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a:off x="1374045" y="488984"/>
                            <a:ext cx="596265" cy="3568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Predefined Process 17"/>
                        <wps:cNvSpPr/>
                        <wps:spPr>
                          <a:xfrm>
                            <a:off x="2073292" y="249382"/>
                            <a:ext cx="1050925" cy="89916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0779" w:rsidRDefault="00120779" w:rsidP="00120779">
                              <w:pPr>
                                <w:jc w:val="center"/>
                              </w:pPr>
                              <w:r>
                                <w:t>Line fault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a:off x="3212625" y="454755"/>
                            <a:ext cx="596561" cy="3569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Display 19"/>
                        <wps:cNvSpPr/>
                        <wps:spPr>
                          <a:xfrm>
                            <a:off x="3902092" y="239602"/>
                            <a:ext cx="1276249" cy="816603"/>
                          </a:xfrm>
                          <a:prstGeom prst="flowChartDisplay">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0779" w:rsidRDefault="002E0448" w:rsidP="00120779">
                              <w:pPr>
                                <w:jc w:val="center"/>
                              </w:pPr>
                              <w:r>
                                <w:t xml:space="preserve">Distance to </w:t>
                              </w:r>
                              <w:r w:rsidR="00120779">
                                <w:t>fault</w:t>
                              </w:r>
                              <w:r>
                                <w:t xml:space="preserve"> (Ohm)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0" o:spid="_x0000_s1026" style="position:absolute;margin-left:16.15pt;margin-top:13pt;width:407.75pt;height:94.35pt;z-index:251660288" coordsize="51783,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5" o:spid="_x0000_s1027" type="#_x0000_t132" style="position:absolute;width:12806;height:1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c5cIA&#10;AADbAAAADwAAAGRycy9kb3ducmV2LnhtbERP22rCQBB9F/oPyxT6UszGgpqmrlKUqg+CbewHDNlp&#10;EpqdDdltLn/vCgXf5nCus9oMphYdta6yrGAWxSCIc6srLhR8Xz6mCQjnkTXWlknBSA4264fJClNt&#10;e/6iLvOFCCHsUlRQet+kUrq8JIMusg1x4H5sa9AH2BZSt9iHcFPLlzheSIMVh4YSG9qWlP9mf0ZB&#10;Yprlrl+M6J4Pe/eqP09ns0uUenoc3t9AeBr8XfzvPuowfw63X8I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FzlwgAAANsAAAAPAAAAAAAAAAAAAAAAAJgCAABkcnMvZG93&#10;bnJldi54bWxQSwUGAAAAAAQABAD1AAAAhwMAAAAA&#10;" fillcolor="#4f81bd [3204]" strokecolor="#243f60 [1604]" strokeweight="2pt">
                  <v:textbox>
                    <w:txbxContent>
                      <w:p w:rsidR="00120779" w:rsidRDefault="00120779" w:rsidP="005B197B">
                        <w:pPr>
                          <w:jc w:val="center"/>
                        </w:pPr>
                        <w:r>
                          <w:t>Recording:</w:t>
                        </w:r>
                      </w:p>
                      <w:p w:rsidR="005B197B" w:rsidRDefault="005B197B" w:rsidP="005B197B">
                        <w:pPr>
                          <w:jc w:val="center"/>
                        </w:pPr>
                        <w:r>
                          <w:t>Bus voltages</w:t>
                        </w:r>
                      </w:p>
                      <w:p w:rsidR="005B197B" w:rsidRDefault="005B197B" w:rsidP="005B197B">
                        <w:pPr>
                          <w:jc w:val="center"/>
                        </w:pPr>
                        <w:r>
                          <w:t>Line currents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8" type="#_x0000_t13" style="position:absolute;left:13740;top:4889;width:5963;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D18EA&#10;AADbAAAADwAAAGRycy9kb3ducmV2LnhtbERPS2sCMRC+F/wPYYReimbtwcpqVrSlUOhBqoLXcTP7&#10;wM0kJqlu/30jCN7m43vOYtmbTlzIh9aygsk4A0FcWt1yrWC/+xzNQISIrLGzTAr+KMCyGDwtMNf2&#10;yj902cZapBAOOSpoYnS5lKFsyGAYW0ecuMp6gzFBX0vt8ZrCTSdfs2wqDbacGhp09N5Qedr+GgUm&#10;O57Xq5fdm8fzh0P3vakmh41Sz8N+NQcRqY8P8d39pdP8Kdx+S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A9fBAAAA2wAAAA8AAAAAAAAAAAAAAAAAmAIAAGRycy9kb3du&#10;cmV2LnhtbFBLBQYAAAAABAAEAPUAAACGAwAAAAA=&#10;" adj="15136" fillcolor="#4f81bd [3204]" strokecolor="#243f60 [1604]" strokeweight="2pt"/>
                <v:shapetype id="_x0000_t112" coordsize="21600,21600" o:spt="112" path="m,l,21600r21600,l21600,xem2610,nfl2610,21600em18990,nfl18990,21600e">
                  <v:stroke joinstyle="miter"/>
                  <v:path o:extrusionok="f" gradientshapeok="t" o:connecttype="rect" textboxrect="2610,0,18990,21600"/>
                </v:shapetype>
                <v:shape id="Flowchart: Predefined Process 17" o:spid="_x0000_s1029" type="#_x0000_t112" style="position:absolute;left:20732;top:2493;width:10510;height: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3HMMA&#10;AADbAAAADwAAAGRycy9kb3ducmV2LnhtbERPS2vCQBC+F/oflil4q5sKVUndBCkIpRdfrdTbkB2T&#10;4O5sml1j2l/vCoK3+fieM8t7a0RHra8dK3gZJiCIC6drLhV8bRfPUxA+IGs0jknBH3nIs8eHGaba&#10;nXlN3SaUIoawT1FBFUKTSumLiiz6oWuII3dwrcUQYVtK3eI5hlsjR0kylhZrjg0VNvReUXHcnKwC&#10;puVuh/+vx/HKmOn35Gf/2f3ulRo89fM3EIH6cBff3B86zp/A9Zd4gM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H3HMMAAADbAAAADwAAAAAAAAAAAAAAAACYAgAAZHJzL2Rv&#10;d25yZXYueG1sUEsFBgAAAAAEAAQA9QAAAIgDAAAAAA==&#10;" fillcolor="#4f81bd [3204]" strokecolor="#243f60 [1604]" strokeweight="2pt">
                  <v:textbox>
                    <w:txbxContent>
                      <w:p w:rsidR="00120779" w:rsidRDefault="00120779" w:rsidP="00120779">
                        <w:pPr>
                          <w:jc w:val="center"/>
                        </w:pPr>
                        <w:r>
                          <w:t>Line fault model</w:t>
                        </w:r>
                      </w:p>
                    </w:txbxContent>
                  </v:textbox>
                </v:shape>
                <v:shape id="Right Arrow 18" o:spid="_x0000_s1030" type="#_x0000_t13" style="position:absolute;left:32126;top:4547;width:5965;height:3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2MUA&#10;AADbAAAADwAAAGRycy9kb3ducmV2LnhtbESPQUsDQQyF70L/wxDBm521liJrp8UWFOlB6NofEHfi&#10;zupOZtmJ7ba/3hwEbwnv5b0vy/UYO3OkIbeJHdxNCzDEdfItNw4O78+3D2CyIHvsEpODM2VYryZX&#10;Syx9OvGejpU0RkM4l+ggiPSltbkOFDFPU0+s2mcaIoquQ2P9gCcNj52dFcXCRmxZGwL2tA1Uf1c/&#10;0cHm/mvzspjPqma+C5fD/kPeurM4d3M9Pj2CERrl3/x3/eoVX2H1Fx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9fYxQAAANsAAAAPAAAAAAAAAAAAAAAAAJgCAABkcnMv&#10;ZG93bnJldi54bWxQSwUGAAAAAAQABAD1AAAAigMAAAAA&#10;" adj="15138" fillcolor="#4f81bd [3204]" strokecolor="#243f60 [1604]" strokeweight="2p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19" o:spid="_x0000_s1031" type="#_x0000_t134" style="position:absolute;left:39020;top:2396;width:12763;height:8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Z8r8A&#10;AADbAAAADwAAAGRycy9kb3ducmV2LnhtbERP32vCMBB+F/Y/hBvszaYTJq4aRQbCntRoYa9Hc7bF&#10;5lKSrHb//SIIvt3H9/NWm9F2YiAfWscK3rMcBHHlTMu1gvK8my5AhIhssHNMCv4owGb9MllhYdyN&#10;NQ2nWIsUwqFABU2MfSFlqBqyGDLXEyfu4rzFmKCvpfF4S+G2k7M8n0uLLaeGBnv6aqi6nn6tgkP3&#10;sf/xuoxBH6msh+Gg9V4q9fY6bpcgIo3xKX64v02a/wn3X9I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pZnyvwAAANsAAAAPAAAAAAAAAAAAAAAAAJgCAABkcnMvZG93bnJl&#10;di54bWxQSwUGAAAAAAQABAD1AAAAhAMAAAAA&#10;" fillcolor="#4f81bd [3204]" strokecolor="#243f60 [1604]" strokeweight="2pt">
                  <v:textbox>
                    <w:txbxContent>
                      <w:p w:rsidR="00120779" w:rsidRDefault="002E0448" w:rsidP="00120779">
                        <w:pPr>
                          <w:jc w:val="center"/>
                        </w:pPr>
                        <w:r>
                          <w:t xml:space="preserve">Distance to </w:t>
                        </w:r>
                        <w:r w:rsidR="00120779">
                          <w:t>fault</w:t>
                        </w:r>
                        <w:r>
                          <w:t xml:space="preserve"> (Ohm)</w:t>
                        </w:r>
                      </w:p>
                    </w:txbxContent>
                  </v:textbox>
                </v:shape>
                <w10:wrap type="topAndBottom"/>
              </v:group>
            </w:pict>
          </mc:Fallback>
        </mc:AlternateContent>
      </w:r>
    </w:p>
    <w:p w:rsidR="00AA7834" w:rsidRDefault="00AA7834" w:rsidP="00A55552">
      <w:pPr>
        <w:pStyle w:val="PlainText"/>
        <w:rPr>
          <w:color w:val="000000"/>
        </w:rPr>
      </w:pPr>
    </w:p>
    <w:p w:rsidR="00AA7834" w:rsidRDefault="00021E66" w:rsidP="00A55552">
      <w:pPr>
        <w:pStyle w:val="PlainText"/>
        <w:rPr>
          <w:color w:val="000000"/>
        </w:rPr>
      </w:pPr>
      <w:r>
        <w:rPr>
          <w:color w:val="000000"/>
        </w:rPr>
        <w:t>Figure 2</w:t>
      </w:r>
      <w:r w:rsidR="00DB4F32">
        <w:rPr>
          <w:color w:val="000000"/>
        </w:rPr>
        <w:t xml:space="preserve">: </w:t>
      </w:r>
      <w:r w:rsidR="00AA7834">
        <w:rPr>
          <w:color w:val="000000"/>
        </w:rPr>
        <w:t xml:space="preserve"> </w:t>
      </w:r>
      <w:r w:rsidR="00DB4F32">
        <w:rPr>
          <w:color w:val="000000"/>
        </w:rPr>
        <w:t>Fault</w:t>
      </w:r>
      <w:r w:rsidR="00AA7834">
        <w:rPr>
          <w:color w:val="000000"/>
        </w:rPr>
        <w:t xml:space="preserve"> Location Using Line Fault Model</w:t>
      </w:r>
    </w:p>
    <w:p w:rsidR="00185D36" w:rsidRDefault="00185D36" w:rsidP="00A55552">
      <w:pPr>
        <w:pStyle w:val="PlainText"/>
        <w:rPr>
          <w:color w:val="000000"/>
        </w:rPr>
      </w:pPr>
    </w:p>
    <w:p w:rsidR="00D379A6" w:rsidRDefault="00370908" w:rsidP="00A55552">
      <w:pPr>
        <w:pStyle w:val="PlainText"/>
        <w:rPr>
          <w:color w:val="000000"/>
        </w:rPr>
      </w:pPr>
      <w:r>
        <w:rPr>
          <w:color w:val="000000"/>
        </w:rPr>
        <w:t xml:space="preserve">Most line fault models output </w:t>
      </w:r>
      <w:r w:rsidR="00131596">
        <w:rPr>
          <w:color w:val="000000"/>
        </w:rPr>
        <w:t xml:space="preserve">the impedance of line section between relay and fault location in </w:t>
      </w:r>
      <w:r>
        <w:rPr>
          <w:color w:val="000000"/>
        </w:rPr>
        <w:t>ohm</w:t>
      </w:r>
      <w:r w:rsidR="00485F3D">
        <w:rPr>
          <w:color w:val="000000"/>
        </w:rPr>
        <w:t>s</w:t>
      </w:r>
      <w:r>
        <w:rPr>
          <w:color w:val="000000"/>
        </w:rPr>
        <w:t>.</w:t>
      </w:r>
      <w:r w:rsidR="00D379A6">
        <w:rPr>
          <w:color w:val="000000"/>
        </w:rPr>
        <w:t xml:space="preserve"> </w:t>
      </w:r>
      <w:r w:rsidR="00131596">
        <w:rPr>
          <w:color w:val="000000"/>
        </w:rPr>
        <w:t xml:space="preserve">Using a </w:t>
      </w:r>
      <w:r w:rsidR="00485F3D">
        <w:rPr>
          <w:color w:val="000000"/>
        </w:rPr>
        <w:t xml:space="preserve">look up </w:t>
      </w:r>
      <w:r>
        <w:rPr>
          <w:color w:val="000000"/>
        </w:rPr>
        <w:t xml:space="preserve">table of </w:t>
      </w:r>
      <w:r w:rsidR="00131596">
        <w:rPr>
          <w:color w:val="000000"/>
        </w:rPr>
        <w:t>imped</w:t>
      </w:r>
      <w:r>
        <w:rPr>
          <w:color w:val="000000"/>
        </w:rPr>
        <w:t xml:space="preserve">ance vs. </w:t>
      </w:r>
      <w:r w:rsidR="00131596">
        <w:rPr>
          <w:color w:val="000000"/>
        </w:rPr>
        <w:t xml:space="preserve">line </w:t>
      </w:r>
      <w:r>
        <w:rPr>
          <w:color w:val="000000"/>
        </w:rPr>
        <w:t xml:space="preserve">length, the </w:t>
      </w:r>
      <w:r w:rsidR="00131596">
        <w:rPr>
          <w:color w:val="000000"/>
        </w:rPr>
        <w:t xml:space="preserve">distance </w:t>
      </w:r>
      <w:r>
        <w:rPr>
          <w:color w:val="000000"/>
        </w:rPr>
        <w:t xml:space="preserve">in miles </w:t>
      </w:r>
      <w:r w:rsidR="00131596">
        <w:rPr>
          <w:color w:val="000000"/>
        </w:rPr>
        <w:t xml:space="preserve">from fault to the relay </w:t>
      </w:r>
      <w:r w:rsidR="00485F3D">
        <w:rPr>
          <w:color w:val="000000"/>
        </w:rPr>
        <w:t xml:space="preserve">can </w:t>
      </w:r>
      <w:r>
        <w:rPr>
          <w:color w:val="000000"/>
        </w:rPr>
        <w:t xml:space="preserve">be computed. </w:t>
      </w:r>
      <w:r w:rsidR="00D379A6">
        <w:rPr>
          <w:color w:val="000000"/>
        </w:rPr>
        <w:t>Observed fault currents and voltages from one end or both end of the line</w:t>
      </w:r>
      <w:r w:rsidR="009C7B85">
        <w:rPr>
          <w:color w:val="000000"/>
        </w:rPr>
        <w:t xml:space="preserve"> are used as input for calculation.</w:t>
      </w:r>
      <w:r w:rsidR="00D379A6">
        <w:rPr>
          <w:color w:val="000000"/>
        </w:rPr>
        <w:t xml:space="preserve"> </w:t>
      </w:r>
    </w:p>
    <w:p w:rsidR="00D379A6" w:rsidRDefault="00D379A6" w:rsidP="00A55552">
      <w:pPr>
        <w:pStyle w:val="PlainText"/>
        <w:rPr>
          <w:color w:val="000000"/>
        </w:rPr>
      </w:pPr>
    </w:p>
    <w:p w:rsidR="004F5780" w:rsidRDefault="004F5780" w:rsidP="00A55552">
      <w:pPr>
        <w:pStyle w:val="PlainText"/>
        <w:rPr>
          <w:color w:val="000000"/>
        </w:rPr>
      </w:pPr>
      <w:r>
        <w:rPr>
          <w:color w:val="000000"/>
        </w:rPr>
        <w:t xml:space="preserve">Example of </w:t>
      </w:r>
      <w:r w:rsidR="00485F3D">
        <w:rPr>
          <w:color w:val="000000"/>
        </w:rPr>
        <w:t xml:space="preserve">single-ended </w:t>
      </w:r>
      <w:r>
        <w:rPr>
          <w:color w:val="000000"/>
        </w:rPr>
        <w:t>fault</w:t>
      </w:r>
      <w:r w:rsidR="00485F3D">
        <w:rPr>
          <w:color w:val="000000"/>
        </w:rPr>
        <w:t xml:space="preserve"> location methods that utilize</w:t>
      </w:r>
      <w:r>
        <w:rPr>
          <w:color w:val="000000"/>
        </w:rPr>
        <w:t xml:space="preserve"> line fault model from published literature:</w:t>
      </w:r>
    </w:p>
    <w:p w:rsidR="004F5780" w:rsidRDefault="004F5780" w:rsidP="00A55552">
      <w:pPr>
        <w:pStyle w:val="PlainText"/>
        <w:rPr>
          <w:color w:val="000000"/>
        </w:rPr>
      </w:pPr>
    </w:p>
    <w:p w:rsidR="00207B80" w:rsidRPr="00030F09" w:rsidRDefault="00207B80" w:rsidP="00207B80">
      <w:pPr>
        <w:pStyle w:val="PlainText"/>
        <w:rPr>
          <w:b/>
          <w:color w:val="000000"/>
        </w:rPr>
      </w:pPr>
      <w:r>
        <w:rPr>
          <w:color w:val="000000"/>
        </w:rPr>
        <w:tab/>
      </w:r>
      <w:r w:rsidRPr="00030F09">
        <w:rPr>
          <w:b/>
          <w:color w:val="000000"/>
        </w:rPr>
        <w:t>Simple Reactance Method</w:t>
      </w:r>
      <w:r w:rsidR="00193710">
        <w:rPr>
          <w:b/>
          <w:color w:val="000000"/>
        </w:rPr>
        <w:t xml:space="preserve"> </w:t>
      </w:r>
      <w:r w:rsidR="00193710" w:rsidRPr="00193710">
        <w:rPr>
          <w:b/>
          <w:color w:val="000000"/>
          <w:vertAlign w:val="superscript"/>
        </w:rPr>
        <w:t>[1] [2]</w:t>
      </w:r>
      <w:r w:rsidR="00193710">
        <w:rPr>
          <w:b/>
          <w:color w:val="000000"/>
          <w:vertAlign w:val="superscript"/>
        </w:rPr>
        <w:t xml:space="preserve"> </w:t>
      </w:r>
      <w:r w:rsidR="003E65E7">
        <w:rPr>
          <w:b/>
          <w:color w:val="000000"/>
          <w:vertAlign w:val="superscript"/>
        </w:rPr>
        <w:t xml:space="preserve">[3] </w:t>
      </w:r>
      <w:r w:rsidR="00193710">
        <w:rPr>
          <w:b/>
          <w:color w:val="000000"/>
          <w:vertAlign w:val="superscript"/>
        </w:rPr>
        <w:t>[4]</w:t>
      </w:r>
    </w:p>
    <w:p w:rsidR="00207B80" w:rsidRDefault="00207B80" w:rsidP="00207B80">
      <w:pPr>
        <w:pStyle w:val="PlainText"/>
        <w:numPr>
          <w:ilvl w:val="0"/>
          <w:numId w:val="8"/>
        </w:numPr>
        <w:rPr>
          <w:color w:val="000000"/>
        </w:rPr>
      </w:pPr>
      <w:r>
        <w:rPr>
          <w:color w:val="000000"/>
        </w:rPr>
        <w:t xml:space="preserve">This method uses the fault current and voltage to determine the line reactance seen by the relay during the fault. </w:t>
      </w:r>
    </w:p>
    <w:p w:rsidR="00207B80" w:rsidRPr="00030F09" w:rsidRDefault="00207B80" w:rsidP="00207B80">
      <w:pPr>
        <w:pStyle w:val="PlainText"/>
        <w:rPr>
          <w:b/>
          <w:color w:val="000000"/>
        </w:rPr>
      </w:pPr>
      <w:r>
        <w:rPr>
          <w:color w:val="000000"/>
        </w:rPr>
        <w:tab/>
      </w:r>
      <w:r w:rsidRPr="00030F09">
        <w:rPr>
          <w:b/>
          <w:color w:val="000000"/>
        </w:rPr>
        <w:t>Takagi Method</w:t>
      </w:r>
      <w:r w:rsidR="00193710">
        <w:rPr>
          <w:b/>
          <w:color w:val="000000"/>
        </w:rPr>
        <w:t xml:space="preserve"> </w:t>
      </w:r>
      <w:r w:rsidR="00193710" w:rsidRPr="00193710">
        <w:rPr>
          <w:b/>
          <w:color w:val="000000"/>
          <w:vertAlign w:val="superscript"/>
        </w:rPr>
        <w:t>[1] [2]</w:t>
      </w:r>
      <w:r w:rsidR="003E65E7">
        <w:rPr>
          <w:b/>
          <w:color w:val="000000"/>
          <w:vertAlign w:val="superscript"/>
        </w:rPr>
        <w:t xml:space="preserve"> [3] </w:t>
      </w:r>
      <w:r w:rsidR="00193710">
        <w:rPr>
          <w:b/>
          <w:color w:val="000000"/>
          <w:vertAlign w:val="superscript"/>
        </w:rPr>
        <w:t>[4]</w:t>
      </w:r>
    </w:p>
    <w:p w:rsidR="00207B80" w:rsidRDefault="00207B80" w:rsidP="00207B80">
      <w:pPr>
        <w:pStyle w:val="PlainText"/>
        <w:numPr>
          <w:ilvl w:val="0"/>
          <w:numId w:val="8"/>
        </w:numPr>
        <w:rPr>
          <w:color w:val="000000"/>
        </w:rPr>
      </w:pPr>
      <w:r>
        <w:rPr>
          <w:color w:val="000000"/>
        </w:rPr>
        <w:t>Reduces the effect of load current and uses the line reactance to estimate the fault location.</w:t>
      </w:r>
    </w:p>
    <w:p w:rsidR="00207B80" w:rsidRPr="00030F09" w:rsidRDefault="00207B80" w:rsidP="00207B80">
      <w:pPr>
        <w:pStyle w:val="PlainText"/>
        <w:rPr>
          <w:b/>
          <w:color w:val="000000"/>
        </w:rPr>
      </w:pPr>
      <w:r>
        <w:rPr>
          <w:color w:val="000000"/>
        </w:rPr>
        <w:tab/>
      </w:r>
      <w:r w:rsidRPr="00030F09">
        <w:rPr>
          <w:b/>
          <w:color w:val="000000"/>
        </w:rPr>
        <w:t>Modified Takagi Method</w:t>
      </w:r>
      <w:r w:rsidR="00193710">
        <w:rPr>
          <w:b/>
          <w:color w:val="000000"/>
        </w:rPr>
        <w:t xml:space="preserve"> </w:t>
      </w:r>
      <w:r w:rsidR="00193710" w:rsidRPr="00193710">
        <w:rPr>
          <w:b/>
          <w:color w:val="000000"/>
          <w:vertAlign w:val="superscript"/>
        </w:rPr>
        <w:t>[1] [2]</w:t>
      </w:r>
      <w:r w:rsidR="00193710">
        <w:rPr>
          <w:b/>
          <w:color w:val="000000"/>
          <w:vertAlign w:val="superscript"/>
        </w:rPr>
        <w:t xml:space="preserve"> </w:t>
      </w:r>
      <w:r w:rsidR="003E65E7">
        <w:rPr>
          <w:b/>
          <w:color w:val="000000"/>
          <w:vertAlign w:val="superscript"/>
        </w:rPr>
        <w:t xml:space="preserve">[3] </w:t>
      </w:r>
      <w:r w:rsidR="00193710">
        <w:rPr>
          <w:b/>
          <w:color w:val="000000"/>
          <w:vertAlign w:val="superscript"/>
        </w:rPr>
        <w:t>[4]</w:t>
      </w:r>
    </w:p>
    <w:p w:rsidR="00207B80" w:rsidRDefault="00207B80" w:rsidP="00207B80">
      <w:pPr>
        <w:pStyle w:val="PlainText"/>
        <w:numPr>
          <w:ilvl w:val="0"/>
          <w:numId w:val="7"/>
        </w:numPr>
        <w:rPr>
          <w:color w:val="000000"/>
        </w:rPr>
      </w:pPr>
      <w:r>
        <w:rPr>
          <w:color w:val="000000"/>
        </w:rPr>
        <w:t>Eliminates the effect of load current, also reduces the reactance error to estimate the fault location.</w:t>
      </w:r>
    </w:p>
    <w:p w:rsidR="00207B80" w:rsidRDefault="00207B80" w:rsidP="00207B80">
      <w:pPr>
        <w:pStyle w:val="PlainText"/>
        <w:rPr>
          <w:b/>
          <w:color w:val="000000"/>
        </w:rPr>
      </w:pPr>
      <w:r>
        <w:rPr>
          <w:color w:val="000000"/>
        </w:rPr>
        <w:tab/>
      </w:r>
      <w:r w:rsidR="00DB4F32" w:rsidRPr="00030F09">
        <w:rPr>
          <w:b/>
          <w:color w:val="000000"/>
        </w:rPr>
        <w:t>Eriksson</w:t>
      </w:r>
      <w:r w:rsidRPr="00030F09">
        <w:rPr>
          <w:b/>
          <w:color w:val="000000"/>
        </w:rPr>
        <w:t xml:space="preserve"> Method</w:t>
      </w:r>
    </w:p>
    <w:p w:rsidR="00207B80" w:rsidRPr="00030F09" w:rsidRDefault="00207B80" w:rsidP="00207B80">
      <w:pPr>
        <w:pStyle w:val="PlainText"/>
        <w:numPr>
          <w:ilvl w:val="0"/>
          <w:numId w:val="7"/>
        </w:numPr>
        <w:rPr>
          <w:b/>
          <w:color w:val="000000"/>
        </w:rPr>
      </w:pPr>
      <w:r w:rsidRPr="008A6FF7">
        <w:rPr>
          <w:color w:val="000000"/>
        </w:rPr>
        <w:t>This method</w:t>
      </w:r>
      <w:r w:rsidR="00193710" w:rsidRPr="00193710">
        <w:rPr>
          <w:color w:val="000000"/>
          <w:vertAlign w:val="superscript"/>
        </w:rPr>
        <w:t xml:space="preserve"> [4]</w:t>
      </w:r>
      <w:r w:rsidRPr="008A6FF7">
        <w:rPr>
          <w:color w:val="000000"/>
        </w:rPr>
        <w:t xml:space="preserve"> uses the fault current and the source impedance parameters to overcome the errors caused by fault resistance, load.</w:t>
      </w:r>
      <w:r>
        <w:rPr>
          <w:color w:val="000000"/>
        </w:rPr>
        <w:t xml:space="preserve"> Additionally, it estimates the fault resistance.</w:t>
      </w:r>
    </w:p>
    <w:p w:rsidR="00CF6FC9" w:rsidRDefault="00CF6FC9" w:rsidP="00A55552">
      <w:pPr>
        <w:pStyle w:val="PlainText"/>
        <w:rPr>
          <w:color w:val="000000"/>
        </w:rPr>
      </w:pPr>
    </w:p>
    <w:p w:rsidR="00D379A6" w:rsidRDefault="004F5780" w:rsidP="00A55552">
      <w:pPr>
        <w:pStyle w:val="PlainText"/>
        <w:rPr>
          <w:color w:val="000000"/>
        </w:rPr>
      </w:pPr>
      <w:r>
        <w:rPr>
          <w:color w:val="000000"/>
        </w:rPr>
        <w:lastRenderedPageBreak/>
        <w:t>Many m</w:t>
      </w:r>
      <w:r w:rsidR="009C7B85">
        <w:rPr>
          <w:color w:val="000000"/>
        </w:rPr>
        <w:t>odern micr</w:t>
      </w:r>
      <w:r w:rsidR="00B8185A">
        <w:rPr>
          <w:color w:val="000000"/>
        </w:rPr>
        <w:t>oprocessor relays</w:t>
      </w:r>
      <w:r w:rsidR="009C7B85">
        <w:rPr>
          <w:color w:val="000000"/>
        </w:rPr>
        <w:t xml:space="preserve"> include </w:t>
      </w:r>
      <w:r w:rsidR="006E3A59">
        <w:rPr>
          <w:color w:val="000000"/>
        </w:rPr>
        <w:t xml:space="preserve">some </w:t>
      </w:r>
      <w:r w:rsidR="009C7B85">
        <w:rPr>
          <w:color w:val="000000"/>
        </w:rPr>
        <w:t xml:space="preserve">implementation of </w:t>
      </w:r>
      <w:r w:rsidR="006E3A59">
        <w:rPr>
          <w:color w:val="000000"/>
        </w:rPr>
        <w:t xml:space="preserve">line </w:t>
      </w:r>
      <w:r w:rsidR="009C7B85">
        <w:rPr>
          <w:color w:val="000000"/>
        </w:rPr>
        <w:t xml:space="preserve">fault location model </w:t>
      </w:r>
      <w:r w:rsidR="005B2A1C">
        <w:rPr>
          <w:color w:val="000000"/>
        </w:rPr>
        <w:t>that allow</w:t>
      </w:r>
      <w:r w:rsidR="009C7B85">
        <w:rPr>
          <w:color w:val="000000"/>
        </w:rPr>
        <w:t xml:space="preserve"> d</w:t>
      </w:r>
      <w:r w:rsidR="00D379A6">
        <w:rPr>
          <w:color w:val="000000"/>
        </w:rPr>
        <w:t xml:space="preserve">istance to fault </w:t>
      </w:r>
      <w:r w:rsidR="00485F3D">
        <w:rPr>
          <w:color w:val="000000"/>
        </w:rPr>
        <w:t xml:space="preserve">to </w:t>
      </w:r>
      <w:r w:rsidR="005B2A1C">
        <w:rPr>
          <w:color w:val="000000"/>
        </w:rPr>
        <w:t xml:space="preserve">be included as part of </w:t>
      </w:r>
      <w:r w:rsidR="0006476B">
        <w:rPr>
          <w:color w:val="000000"/>
        </w:rPr>
        <w:t xml:space="preserve">the </w:t>
      </w:r>
      <w:r w:rsidR="005B2A1C">
        <w:rPr>
          <w:color w:val="000000"/>
        </w:rPr>
        <w:t xml:space="preserve">relay </w:t>
      </w:r>
      <w:r w:rsidR="00D379A6">
        <w:rPr>
          <w:color w:val="000000"/>
        </w:rPr>
        <w:t>fault event report.</w:t>
      </w:r>
    </w:p>
    <w:p w:rsidR="00D379A6" w:rsidRDefault="00D379A6" w:rsidP="00A55552">
      <w:pPr>
        <w:pStyle w:val="PlainText"/>
        <w:rPr>
          <w:color w:val="000000"/>
        </w:rPr>
      </w:pPr>
    </w:p>
    <w:p w:rsidR="00185D36" w:rsidRDefault="00372734" w:rsidP="00A55552">
      <w:pPr>
        <w:pStyle w:val="PlainText"/>
        <w:rPr>
          <w:color w:val="000000"/>
        </w:rPr>
      </w:pPr>
      <w:r>
        <w:rPr>
          <w:color w:val="000000"/>
        </w:rPr>
        <w:t>Despite obvious convenience i</w:t>
      </w:r>
      <w:r w:rsidR="009C7B85">
        <w:rPr>
          <w:color w:val="000000"/>
        </w:rPr>
        <w:t>n application of</w:t>
      </w:r>
      <w:r>
        <w:rPr>
          <w:color w:val="000000"/>
        </w:rPr>
        <w:t xml:space="preserve"> line fault model in fault location</w:t>
      </w:r>
      <w:r w:rsidR="00485F3D">
        <w:rPr>
          <w:color w:val="000000"/>
        </w:rPr>
        <w:t>,</w:t>
      </w:r>
      <w:r w:rsidR="00185D36">
        <w:rPr>
          <w:color w:val="000000"/>
        </w:rPr>
        <w:t xml:space="preserve"> </w:t>
      </w:r>
      <w:r w:rsidR="009C7B85">
        <w:rPr>
          <w:color w:val="000000"/>
        </w:rPr>
        <w:t xml:space="preserve">engineers must always be aware of several areas where the </w:t>
      </w:r>
      <w:r>
        <w:rPr>
          <w:color w:val="000000"/>
        </w:rPr>
        <w:t>model</w:t>
      </w:r>
      <w:r w:rsidR="009C7B85">
        <w:rPr>
          <w:color w:val="000000"/>
        </w:rPr>
        <w:t xml:space="preserve"> inherently contains errors:</w:t>
      </w:r>
    </w:p>
    <w:p w:rsidR="009C7B85" w:rsidRDefault="009C7B85" w:rsidP="00A55552">
      <w:pPr>
        <w:pStyle w:val="PlainText"/>
        <w:rPr>
          <w:color w:val="000000"/>
        </w:rPr>
      </w:pPr>
    </w:p>
    <w:p w:rsidR="009C7B85" w:rsidRDefault="009C7B85" w:rsidP="009C7B85">
      <w:pPr>
        <w:pStyle w:val="PlainText"/>
        <w:numPr>
          <w:ilvl w:val="1"/>
          <w:numId w:val="3"/>
        </w:numPr>
        <w:rPr>
          <w:color w:val="000000"/>
        </w:rPr>
      </w:pPr>
      <w:r>
        <w:rPr>
          <w:color w:val="000000"/>
        </w:rPr>
        <w:t>Non-homogeneous conductor information.</w:t>
      </w:r>
    </w:p>
    <w:p w:rsidR="009C7B85" w:rsidRDefault="009C7B85" w:rsidP="009C7B85">
      <w:pPr>
        <w:pStyle w:val="PlainText"/>
        <w:numPr>
          <w:ilvl w:val="1"/>
          <w:numId w:val="3"/>
        </w:numPr>
        <w:rPr>
          <w:color w:val="000000"/>
        </w:rPr>
      </w:pPr>
      <w:r>
        <w:rPr>
          <w:color w:val="000000"/>
        </w:rPr>
        <w:t>Infeeds of positive sequence and zero sequence fault currents.</w:t>
      </w:r>
      <w:r w:rsidR="00FC70D1">
        <w:rPr>
          <w:color w:val="000000"/>
        </w:rPr>
        <w:t xml:space="preserve"> PG&amp;E standard d</w:t>
      </w:r>
      <w:r w:rsidR="003565E6">
        <w:rPr>
          <w:color w:val="000000"/>
        </w:rPr>
        <w:t>istribution transformers are Grounded Wye (High Voltage)</w:t>
      </w:r>
      <w:r w:rsidR="00FC70D1">
        <w:rPr>
          <w:color w:val="000000"/>
        </w:rPr>
        <w:t>-</w:t>
      </w:r>
      <w:r w:rsidR="003565E6">
        <w:rPr>
          <w:color w:val="000000"/>
        </w:rPr>
        <w:t xml:space="preserve">Grounded </w:t>
      </w:r>
      <w:r w:rsidR="00FC70D1">
        <w:rPr>
          <w:color w:val="000000"/>
        </w:rPr>
        <w:t>Wye</w:t>
      </w:r>
      <w:r w:rsidR="003565E6">
        <w:rPr>
          <w:color w:val="000000"/>
        </w:rPr>
        <w:t xml:space="preserve"> (Low Voltage)</w:t>
      </w:r>
      <w:r w:rsidR="00FC70D1">
        <w:rPr>
          <w:color w:val="000000"/>
        </w:rPr>
        <w:t xml:space="preserve">-Delta </w:t>
      </w:r>
      <w:r w:rsidR="003565E6">
        <w:rPr>
          <w:color w:val="000000"/>
        </w:rPr>
        <w:t>(T</w:t>
      </w:r>
      <w:r w:rsidR="00FC70D1">
        <w:rPr>
          <w:color w:val="000000"/>
        </w:rPr>
        <w:t>ertiary</w:t>
      </w:r>
      <w:r w:rsidR="003565E6">
        <w:rPr>
          <w:color w:val="000000"/>
        </w:rPr>
        <w:t>)</w:t>
      </w:r>
      <w:r w:rsidR="00FC70D1">
        <w:rPr>
          <w:color w:val="000000"/>
        </w:rPr>
        <w:t xml:space="preserve"> </w:t>
      </w:r>
      <w:r w:rsidR="003565E6">
        <w:rPr>
          <w:color w:val="000000"/>
        </w:rPr>
        <w:t xml:space="preserve">and they </w:t>
      </w:r>
      <w:r w:rsidR="00FC70D1">
        <w:rPr>
          <w:color w:val="000000"/>
        </w:rPr>
        <w:t>are source of zero sequence currents.</w:t>
      </w:r>
    </w:p>
    <w:p w:rsidR="009C7B85" w:rsidRDefault="009C7B85" w:rsidP="009C7B85">
      <w:pPr>
        <w:pStyle w:val="PlainText"/>
        <w:numPr>
          <w:ilvl w:val="1"/>
          <w:numId w:val="3"/>
        </w:numPr>
        <w:rPr>
          <w:color w:val="000000"/>
        </w:rPr>
      </w:pPr>
      <w:r>
        <w:rPr>
          <w:color w:val="000000"/>
        </w:rPr>
        <w:t>Taps on the line meaning there could be multiple fault locations.</w:t>
      </w:r>
    </w:p>
    <w:p w:rsidR="009C7B85" w:rsidRPr="00FC70D1" w:rsidRDefault="009C7B85" w:rsidP="00FC70D1">
      <w:pPr>
        <w:pStyle w:val="PlainText"/>
        <w:numPr>
          <w:ilvl w:val="1"/>
          <w:numId w:val="3"/>
        </w:numPr>
        <w:rPr>
          <w:color w:val="000000"/>
        </w:rPr>
      </w:pPr>
      <w:r>
        <w:rPr>
          <w:color w:val="000000"/>
        </w:rPr>
        <w:t>Mutual couplings</w:t>
      </w:r>
    </w:p>
    <w:p w:rsidR="007500A6" w:rsidRDefault="007500A6" w:rsidP="009C7B85">
      <w:pPr>
        <w:pStyle w:val="PlainText"/>
        <w:numPr>
          <w:ilvl w:val="1"/>
          <w:numId w:val="3"/>
        </w:numPr>
        <w:rPr>
          <w:color w:val="000000"/>
        </w:rPr>
      </w:pPr>
      <w:r>
        <w:rPr>
          <w:color w:val="000000"/>
        </w:rPr>
        <w:t>Fault can evolve</w:t>
      </w:r>
    </w:p>
    <w:p w:rsidR="00FC70D1" w:rsidRDefault="00FC70D1" w:rsidP="009C7B85">
      <w:pPr>
        <w:pStyle w:val="PlainText"/>
        <w:numPr>
          <w:ilvl w:val="1"/>
          <w:numId w:val="3"/>
        </w:numPr>
        <w:rPr>
          <w:color w:val="000000"/>
        </w:rPr>
      </w:pPr>
      <w:r>
        <w:rPr>
          <w:color w:val="000000"/>
        </w:rPr>
        <w:t>Fault involving more than on transmission line (cross country faults)</w:t>
      </w:r>
    </w:p>
    <w:p w:rsidR="00CF6FC9" w:rsidRDefault="00CF6FC9" w:rsidP="00E03811">
      <w:pPr>
        <w:pStyle w:val="PlainText"/>
        <w:rPr>
          <w:b/>
          <w:color w:val="000000"/>
          <w:u w:val="single"/>
        </w:rPr>
      </w:pPr>
    </w:p>
    <w:p w:rsidR="00F73C34" w:rsidRPr="00F73C34" w:rsidRDefault="00AE56E3" w:rsidP="00E03811">
      <w:pPr>
        <w:pStyle w:val="PlainText"/>
        <w:rPr>
          <w:b/>
          <w:color w:val="000000"/>
          <w:u w:val="single"/>
        </w:rPr>
      </w:pPr>
      <w:r>
        <w:rPr>
          <w:b/>
          <w:color w:val="000000"/>
          <w:u w:val="single"/>
        </w:rPr>
        <w:t>Example of cases where fault location result by relay contain significant error</w:t>
      </w:r>
    </w:p>
    <w:p w:rsidR="004455F7" w:rsidRDefault="004455F7" w:rsidP="00E03811">
      <w:pPr>
        <w:pStyle w:val="PlainText"/>
        <w:rPr>
          <w:color w:val="000000"/>
        </w:rPr>
      </w:pPr>
    </w:p>
    <w:p w:rsidR="002133CD" w:rsidRDefault="002133CD" w:rsidP="00E03811">
      <w:pPr>
        <w:pStyle w:val="PlainText"/>
        <w:rPr>
          <w:color w:val="000000"/>
        </w:rPr>
      </w:pPr>
      <w:r>
        <w:rPr>
          <w:color w:val="000000"/>
        </w:rPr>
        <w:t>PG&amp;E 115 kV and 60/70</w:t>
      </w:r>
      <w:r w:rsidR="00B8185A">
        <w:rPr>
          <w:color w:val="000000"/>
        </w:rPr>
        <w:t xml:space="preserve"> kV</w:t>
      </w:r>
      <w:r>
        <w:rPr>
          <w:color w:val="000000"/>
        </w:rPr>
        <w:t xml:space="preserve"> Transmission lines often have </w:t>
      </w:r>
      <w:r w:rsidR="00DB4F32">
        <w:rPr>
          <w:color w:val="000000"/>
        </w:rPr>
        <w:t>taps</w:t>
      </w:r>
      <w:r>
        <w:rPr>
          <w:color w:val="000000"/>
        </w:rPr>
        <w:t xml:space="preserve"> multiple wire sizes and multiple sources. Most of the standard distribution transformers have delta tertiary winding and are source of zero sequence currents in the event of unbalanced fault. These aspects of PG&amp;E system topology tends to make the relay fault location less accurate.</w:t>
      </w:r>
      <w:r w:rsidR="00B8185A">
        <w:rPr>
          <w:color w:val="000000"/>
        </w:rPr>
        <w:t xml:space="preserve"> </w:t>
      </w:r>
    </w:p>
    <w:p w:rsidR="00B8185A" w:rsidRDefault="00B8185A" w:rsidP="00E03811">
      <w:pPr>
        <w:pStyle w:val="PlainText"/>
        <w:rPr>
          <w:color w:val="000000"/>
        </w:rPr>
      </w:pPr>
    </w:p>
    <w:p w:rsidR="00211B78" w:rsidRDefault="00B8185A" w:rsidP="00E03811">
      <w:pPr>
        <w:pStyle w:val="PlainText"/>
        <w:rPr>
          <w:color w:val="000000"/>
        </w:rPr>
      </w:pPr>
      <w:r>
        <w:rPr>
          <w:color w:val="000000"/>
        </w:rPr>
        <w:t>Significant portion (86.5%) of the faults happened in 2014 on 115 kV and 60/70 kV</w:t>
      </w:r>
      <w:r w:rsidR="003A216D">
        <w:rPr>
          <w:color w:val="000000"/>
        </w:rPr>
        <w:t xml:space="preserve"> system and t</w:t>
      </w:r>
      <w:r w:rsidR="00F0643A">
        <w:rPr>
          <w:color w:val="000000"/>
        </w:rPr>
        <w:t>here could be multiple locations of faults</w:t>
      </w:r>
      <w:r w:rsidR="00CB0EC7">
        <w:rPr>
          <w:color w:val="000000"/>
        </w:rPr>
        <w:t xml:space="preserve"> that will result in similar relay event records</w:t>
      </w:r>
      <w:r w:rsidR="00F0643A">
        <w:rPr>
          <w:color w:val="000000"/>
        </w:rPr>
        <w:t xml:space="preserve">. Relay assumes straight homogeneous conductor path without any taps. </w:t>
      </w:r>
      <w:r w:rsidR="001D3928">
        <w:rPr>
          <w:color w:val="000000"/>
        </w:rPr>
        <w:t xml:space="preserve">If the line is non-homogenous or if there are infeeds, then the linear relationship between the line length and the system impedance does not hold. </w:t>
      </w:r>
      <w:r w:rsidR="001A6F5A">
        <w:rPr>
          <w:color w:val="000000"/>
        </w:rPr>
        <w:t xml:space="preserve">Infeeds will make the apparent impedance larger than the actual line impedance. </w:t>
      </w:r>
      <w:r w:rsidR="00021E66">
        <w:rPr>
          <w:color w:val="000000"/>
        </w:rPr>
        <w:t>Figure 3</w:t>
      </w:r>
      <w:r w:rsidR="001E0B35">
        <w:rPr>
          <w:color w:val="000000"/>
        </w:rPr>
        <w:t xml:space="preserve"> below shows a typical 60 kV line with multiple taps and one infeed. It can be seen that the 60 kV line is far from homogeneous line that most of the fault location methods assume. </w:t>
      </w:r>
    </w:p>
    <w:p w:rsidR="00211B78" w:rsidRDefault="00211B78" w:rsidP="00E03811">
      <w:pPr>
        <w:pStyle w:val="PlainText"/>
        <w:rPr>
          <w:color w:val="000000"/>
        </w:rPr>
      </w:pPr>
    </w:p>
    <w:p w:rsidR="00211B78" w:rsidRDefault="00B364F4" w:rsidP="00E03811">
      <w:pPr>
        <w:pStyle w:val="PlainText"/>
        <w:rPr>
          <w:color w:val="000000"/>
        </w:rPr>
      </w:pPr>
      <w:r>
        <w:rPr>
          <w:noProof/>
        </w:rPr>
        <w:drawing>
          <wp:inline distT="0" distB="0" distL="0" distR="0" wp14:anchorId="23A1DDA8" wp14:editId="78F9DD00">
            <wp:extent cx="4791456" cy="2830850"/>
            <wp:effectExtent l="0" t="0" r="952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93352" cy="2831970"/>
                    </a:xfrm>
                    <a:prstGeom prst="rect">
                      <a:avLst/>
                    </a:prstGeom>
                  </pic:spPr>
                </pic:pic>
              </a:graphicData>
            </a:graphic>
          </wp:inline>
        </w:drawing>
      </w:r>
    </w:p>
    <w:p w:rsidR="00211B78" w:rsidRDefault="00021E66" w:rsidP="00E03811">
      <w:pPr>
        <w:pStyle w:val="PlainText"/>
        <w:rPr>
          <w:color w:val="000000"/>
        </w:rPr>
      </w:pPr>
      <w:r>
        <w:rPr>
          <w:color w:val="000000"/>
        </w:rPr>
        <w:t>F</w:t>
      </w:r>
      <w:r>
        <w:rPr>
          <w:color w:val="000000"/>
        </w:rPr>
        <w:t>igure 3</w:t>
      </w:r>
      <w:r w:rsidR="00DB4F32">
        <w:rPr>
          <w:color w:val="000000"/>
        </w:rPr>
        <w:t>:</w:t>
      </w:r>
      <w:r>
        <w:rPr>
          <w:color w:val="000000"/>
        </w:rPr>
        <w:t xml:space="preserve"> Example of 60 kV line</w:t>
      </w:r>
    </w:p>
    <w:p w:rsidR="00021E66" w:rsidRDefault="00021E66" w:rsidP="00E03811">
      <w:pPr>
        <w:pStyle w:val="PlainText"/>
        <w:rPr>
          <w:color w:val="000000"/>
        </w:rPr>
      </w:pPr>
    </w:p>
    <w:p w:rsidR="00B100B5" w:rsidRDefault="00B100B5" w:rsidP="00B100B5">
      <w:pPr>
        <w:pStyle w:val="PlainText"/>
        <w:rPr>
          <w:color w:val="000000"/>
        </w:rPr>
      </w:pPr>
      <w:r>
        <w:rPr>
          <w:b/>
          <w:color w:val="000000"/>
          <w:u w:val="single"/>
        </w:rPr>
        <w:t>Fault location using short circuit network model</w:t>
      </w:r>
    </w:p>
    <w:p w:rsidR="00211B78" w:rsidRDefault="00211B78" w:rsidP="00E03811">
      <w:pPr>
        <w:pStyle w:val="PlainText"/>
        <w:rPr>
          <w:color w:val="000000"/>
        </w:rPr>
      </w:pPr>
    </w:p>
    <w:p w:rsidR="001E0B35" w:rsidRDefault="001E0B35" w:rsidP="001E0B35">
      <w:pPr>
        <w:autoSpaceDE w:val="0"/>
        <w:autoSpaceDN w:val="0"/>
        <w:adjustRightInd w:val="0"/>
        <w:rPr>
          <w:color w:val="000000"/>
        </w:rPr>
      </w:pPr>
      <w:r>
        <w:rPr>
          <w:color w:val="000000"/>
        </w:rPr>
        <w:t>One way to estimate the fault location on a non-homogenous line is to build a nomograph</w:t>
      </w:r>
      <w:r w:rsidR="003E65E7">
        <w:rPr>
          <w:color w:val="000000"/>
        </w:rPr>
        <w:t xml:space="preserve"> </w:t>
      </w:r>
      <w:r w:rsidR="003E65E7" w:rsidRPr="003E65E7">
        <w:rPr>
          <w:color w:val="000000"/>
          <w:vertAlign w:val="superscript"/>
        </w:rPr>
        <w:t>[1]</w:t>
      </w:r>
      <w:r w:rsidR="003E65E7">
        <w:rPr>
          <w:color w:val="000000"/>
          <w:vertAlign w:val="superscript"/>
        </w:rPr>
        <w:t xml:space="preserve"> [2]</w:t>
      </w:r>
      <w:r>
        <w:rPr>
          <w:color w:val="000000"/>
        </w:rPr>
        <w:t xml:space="preserve"> to compensate for known errors due to non-homogeneous line. </w:t>
      </w:r>
      <w:r w:rsidR="006827BD">
        <w:rPr>
          <w:color w:val="000000"/>
        </w:rPr>
        <w:t>Building a nomograph for a line to come up with the fault location is</w:t>
      </w:r>
      <w:r w:rsidR="00485F3D">
        <w:rPr>
          <w:color w:val="000000"/>
        </w:rPr>
        <w:t xml:space="preserve"> tedious. Current infeeds like g</w:t>
      </w:r>
      <w:r w:rsidR="006827BD">
        <w:rPr>
          <w:color w:val="000000"/>
        </w:rPr>
        <w:t xml:space="preserve">eneration on a tap would increase the apparent impedance seen by the relay at the line terminals. Any conductor change would change the impedance / mile of the conductor. </w:t>
      </w:r>
      <w:r w:rsidR="00021E66">
        <w:rPr>
          <w:color w:val="000000"/>
        </w:rPr>
        <w:t>The nomograph (Figure 4</w:t>
      </w:r>
      <w:r w:rsidR="00FC70D1">
        <w:rPr>
          <w:color w:val="000000"/>
        </w:rPr>
        <w:t xml:space="preserve"> below) shows</w:t>
      </w:r>
      <w:r w:rsidR="006827BD">
        <w:rPr>
          <w:color w:val="000000"/>
        </w:rPr>
        <w:t xml:space="preserve"> the impedance changes with the generation infeed and change of conductor.</w:t>
      </w:r>
    </w:p>
    <w:p w:rsidR="006827BD" w:rsidRDefault="006827BD" w:rsidP="001E0B35">
      <w:pPr>
        <w:autoSpaceDE w:val="0"/>
        <w:autoSpaceDN w:val="0"/>
        <w:adjustRightInd w:val="0"/>
        <w:rPr>
          <w:color w:val="000000"/>
        </w:rPr>
      </w:pPr>
    </w:p>
    <w:p w:rsidR="00211B78" w:rsidRDefault="00211B78" w:rsidP="001E0B35">
      <w:pPr>
        <w:autoSpaceDE w:val="0"/>
        <w:autoSpaceDN w:val="0"/>
        <w:adjustRightInd w:val="0"/>
        <w:rPr>
          <w:color w:val="000000"/>
        </w:rPr>
      </w:pPr>
      <w:r>
        <w:rPr>
          <w:color w:val="000000"/>
        </w:rPr>
        <w:t>Simulation software allows detailed modeling of the line with multiple infeeds, non-homogenous line sections and mutual couplings. By simulating the fault in the simulation software, there is no need to build a nomograph.</w:t>
      </w:r>
    </w:p>
    <w:p w:rsidR="00211B78" w:rsidRDefault="00211B78" w:rsidP="00E03811">
      <w:pPr>
        <w:pStyle w:val="PlainText"/>
        <w:rPr>
          <w:color w:val="000000"/>
        </w:rPr>
      </w:pPr>
    </w:p>
    <w:p w:rsidR="00211B78" w:rsidRDefault="008F7B7F" w:rsidP="00E03811">
      <w:pPr>
        <w:pStyle w:val="PlainText"/>
        <w:rPr>
          <w:color w:val="000000"/>
        </w:rPr>
      </w:pPr>
      <w:r>
        <w:rPr>
          <w:noProof/>
        </w:rPr>
        <w:drawing>
          <wp:inline distT="0" distB="0" distL="0" distR="0" wp14:anchorId="5D9A40CC" wp14:editId="0F7F698D">
            <wp:extent cx="4732934" cy="558263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33188" cy="5582939"/>
                    </a:xfrm>
                    <a:prstGeom prst="rect">
                      <a:avLst/>
                    </a:prstGeom>
                  </pic:spPr>
                </pic:pic>
              </a:graphicData>
            </a:graphic>
          </wp:inline>
        </w:drawing>
      </w:r>
    </w:p>
    <w:p w:rsidR="001E0B35" w:rsidRDefault="00021E66" w:rsidP="00E03811">
      <w:pPr>
        <w:pStyle w:val="PlainText"/>
        <w:rPr>
          <w:color w:val="000000"/>
        </w:rPr>
      </w:pPr>
      <w:r>
        <w:rPr>
          <w:color w:val="000000"/>
        </w:rPr>
        <w:t>F</w:t>
      </w:r>
      <w:r w:rsidR="00DB4F32">
        <w:rPr>
          <w:color w:val="000000"/>
        </w:rPr>
        <w:t xml:space="preserve">igure 4: </w:t>
      </w:r>
      <w:r>
        <w:rPr>
          <w:color w:val="000000"/>
        </w:rPr>
        <w:t xml:space="preserve"> Nomograph of a non-homogenous line</w:t>
      </w:r>
    </w:p>
    <w:p w:rsidR="00021E66" w:rsidRDefault="00021E66" w:rsidP="00E03811">
      <w:pPr>
        <w:pStyle w:val="PlainText"/>
        <w:rPr>
          <w:color w:val="000000"/>
        </w:rPr>
      </w:pPr>
    </w:p>
    <w:p w:rsidR="001D3928" w:rsidRDefault="006827BD" w:rsidP="00E03811">
      <w:pPr>
        <w:pStyle w:val="PlainText"/>
        <w:rPr>
          <w:color w:val="000000"/>
        </w:rPr>
      </w:pPr>
      <w:r>
        <w:rPr>
          <w:color w:val="000000"/>
        </w:rPr>
        <w:t>Mutual coupling may increase or decrease the apparent impedance based on the location of the fault and if the fault current on the parallel line is increasing or decreasing the fault current. Relay at one of the line terminal would over-estimate the fault location whereas the relay at the other end would under-estimate the fault location. Nomograph</w:t>
      </w:r>
      <w:r w:rsidR="00731CFC">
        <w:rPr>
          <w:color w:val="000000"/>
        </w:rPr>
        <w:t xml:space="preserve"> (Figure 5</w:t>
      </w:r>
      <w:r>
        <w:rPr>
          <w:color w:val="000000"/>
        </w:rPr>
        <w:t xml:space="preserve"> below</w:t>
      </w:r>
      <w:r w:rsidR="00731CFC">
        <w:rPr>
          <w:color w:val="000000"/>
        </w:rPr>
        <w:t>)</w:t>
      </w:r>
      <w:r>
        <w:rPr>
          <w:color w:val="000000"/>
        </w:rPr>
        <w:t xml:space="preserve"> shows the actual impedance versus the impedance seen by the relay.</w:t>
      </w:r>
    </w:p>
    <w:p w:rsidR="00713EDD" w:rsidRDefault="00713EDD" w:rsidP="00E03811">
      <w:pPr>
        <w:pStyle w:val="PlainText"/>
        <w:rPr>
          <w:color w:val="000000"/>
        </w:rPr>
      </w:pPr>
    </w:p>
    <w:p w:rsidR="00713EDD" w:rsidRDefault="00713EDD" w:rsidP="00E03811">
      <w:pPr>
        <w:pStyle w:val="PlainText"/>
        <w:rPr>
          <w:color w:val="000000"/>
        </w:rPr>
      </w:pPr>
    </w:p>
    <w:p w:rsidR="00713EDD" w:rsidRDefault="00713EDD" w:rsidP="00E03811">
      <w:pPr>
        <w:pStyle w:val="PlainText"/>
        <w:rPr>
          <w:color w:val="000000"/>
        </w:rPr>
      </w:pPr>
    </w:p>
    <w:p w:rsidR="00713EDD" w:rsidRDefault="00CB6DE8" w:rsidP="00E03811">
      <w:pPr>
        <w:pStyle w:val="PlainText"/>
        <w:rPr>
          <w:color w:val="000000"/>
        </w:rPr>
      </w:pPr>
      <w:r>
        <w:rPr>
          <w:noProof/>
        </w:rPr>
        <w:drawing>
          <wp:inline distT="0" distB="0" distL="0" distR="0" wp14:anchorId="00175031" wp14:editId="4B43F99D">
            <wp:extent cx="5186477" cy="5913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89364" cy="5916763"/>
                    </a:xfrm>
                    <a:prstGeom prst="rect">
                      <a:avLst/>
                    </a:prstGeom>
                  </pic:spPr>
                </pic:pic>
              </a:graphicData>
            </a:graphic>
          </wp:inline>
        </w:drawing>
      </w:r>
    </w:p>
    <w:p w:rsidR="00713EDD" w:rsidRDefault="00713EDD" w:rsidP="00E03811">
      <w:pPr>
        <w:pStyle w:val="PlainText"/>
        <w:rPr>
          <w:color w:val="000000"/>
        </w:rPr>
      </w:pPr>
    </w:p>
    <w:p w:rsidR="00C257CB" w:rsidRDefault="00731CFC" w:rsidP="00E03811">
      <w:pPr>
        <w:pStyle w:val="PlainText"/>
        <w:rPr>
          <w:color w:val="000000"/>
        </w:rPr>
      </w:pPr>
      <w:r>
        <w:rPr>
          <w:color w:val="000000"/>
        </w:rPr>
        <w:t>F</w:t>
      </w:r>
      <w:r w:rsidR="00DB4F32">
        <w:rPr>
          <w:color w:val="000000"/>
        </w:rPr>
        <w:t xml:space="preserve">igure 5: </w:t>
      </w:r>
      <w:r>
        <w:rPr>
          <w:color w:val="000000"/>
        </w:rPr>
        <w:t xml:space="preserve"> Nomograph of a </w:t>
      </w:r>
      <w:r>
        <w:rPr>
          <w:color w:val="000000"/>
        </w:rPr>
        <w:t>line</w:t>
      </w:r>
      <w:r>
        <w:rPr>
          <w:color w:val="000000"/>
        </w:rPr>
        <w:t xml:space="preserve"> with mutual coupling</w:t>
      </w:r>
    </w:p>
    <w:p w:rsidR="00731CFC" w:rsidRDefault="00731CFC" w:rsidP="00E03811">
      <w:pPr>
        <w:pStyle w:val="PlainText"/>
        <w:rPr>
          <w:color w:val="000000"/>
        </w:rPr>
      </w:pPr>
    </w:p>
    <w:p w:rsidR="005B6FF1" w:rsidRDefault="005B6FF1" w:rsidP="00E03811">
      <w:pPr>
        <w:pStyle w:val="PlainText"/>
        <w:rPr>
          <w:color w:val="000000"/>
        </w:rPr>
      </w:pPr>
      <w:r>
        <w:rPr>
          <w:color w:val="000000"/>
        </w:rPr>
        <w:lastRenderedPageBreak/>
        <w:t>Takagi method assumes that the fault current has the same angle as the faulted phas</w:t>
      </w:r>
      <w:r w:rsidR="00F0643A">
        <w:rPr>
          <w:color w:val="000000"/>
        </w:rPr>
        <w:t>e</w:t>
      </w:r>
      <w:r w:rsidR="003E65E7">
        <w:rPr>
          <w:color w:val="000000"/>
        </w:rPr>
        <w:t xml:space="preserve"> </w:t>
      </w:r>
      <w:r w:rsidR="003E65E7" w:rsidRPr="003E65E7">
        <w:rPr>
          <w:color w:val="000000"/>
          <w:vertAlign w:val="superscript"/>
        </w:rPr>
        <w:t>[1] [2] [3]</w:t>
      </w:r>
      <w:r w:rsidR="00F0643A">
        <w:rPr>
          <w:color w:val="000000"/>
        </w:rPr>
        <w:t>. This can cause error if the conductor is non-homogenous or if the fault current contribution from remote end has a different phase angle than the contribution from the relay end.</w:t>
      </w:r>
    </w:p>
    <w:p w:rsidR="00147BA6" w:rsidRDefault="00147BA6" w:rsidP="00E03811">
      <w:pPr>
        <w:pStyle w:val="PlainText"/>
        <w:rPr>
          <w:color w:val="000000"/>
        </w:rPr>
      </w:pPr>
    </w:p>
    <w:p w:rsidR="00147BA6" w:rsidRDefault="00147BA6" w:rsidP="00E03811">
      <w:pPr>
        <w:pStyle w:val="PlainText"/>
        <w:rPr>
          <w:color w:val="000000"/>
        </w:rPr>
      </w:pPr>
      <w:r>
        <w:rPr>
          <w:color w:val="000000"/>
        </w:rPr>
        <w:t xml:space="preserve">When the fault is evolving, relay fault location computation is inconsistent. Protection Engineer </w:t>
      </w:r>
      <w:r w:rsidR="00DB4F32">
        <w:rPr>
          <w:color w:val="000000"/>
        </w:rPr>
        <w:t>sees</w:t>
      </w:r>
      <w:r>
        <w:rPr>
          <w:color w:val="000000"/>
        </w:rPr>
        <w:t xml:space="preserve"> different fault location estimates from the relay and has to decide which one is accurate.</w:t>
      </w:r>
    </w:p>
    <w:p w:rsidR="00147BA6" w:rsidRDefault="00147BA6" w:rsidP="00E03811">
      <w:pPr>
        <w:pStyle w:val="PlainText"/>
        <w:rPr>
          <w:color w:val="000000"/>
        </w:rPr>
      </w:pPr>
    </w:p>
    <w:p w:rsidR="00147BA6" w:rsidRDefault="00147BA6" w:rsidP="00E03811">
      <w:pPr>
        <w:pStyle w:val="PlainText"/>
        <w:rPr>
          <w:color w:val="000000"/>
        </w:rPr>
      </w:pPr>
      <w:r>
        <w:rPr>
          <w:color w:val="000000"/>
        </w:rPr>
        <w:t>Sometimes the lightning strikes two lines on the same tower and this can cause cross-country</w:t>
      </w:r>
      <w:r w:rsidR="00FC70D1">
        <w:rPr>
          <w:color w:val="000000"/>
        </w:rPr>
        <w:t xml:space="preserve"> or simultaneous</w:t>
      </w:r>
      <w:r>
        <w:rPr>
          <w:color w:val="000000"/>
        </w:rPr>
        <w:t xml:space="preserve"> faults. Whereas the relay cannot provide estimated fault location for a cross-country fault, it can be done</w:t>
      </w:r>
      <w:r w:rsidR="00485F3D">
        <w:rPr>
          <w:color w:val="000000"/>
        </w:rPr>
        <w:t xml:space="preserve"> by applying simultaneous faults</w:t>
      </w:r>
      <w:r>
        <w:rPr>
          <w:color w:val="000000"/>
        </w:rPr>
        <w:t xml:space="preserve"> using simulation software.</w:t>
      </w:r>
    </w:p>
    <w:p w:rsidR="00147BA6" w:rsidRDefault="00147BA6" w:rsidP="00E03811">
      <w:pPr>
        <w:pStyle w:val="PlainText"/>
        <w:rPr>
          <w:color w:val="000000"/>
        </w:rPr>
      </w:pPr>
    </w:p>
    <w:p w:rsidR="00E1695C" w:rsidRDefault="00A55552" w:rsidP="00E03811">
      <w:pPr>
        <w:pStyle w:val="PlainText"/>
        <w:rPr>
          <w:color w:val="000000"/>
        </w:rPr>
      </w:pPr>
      <w:r>
        <w:rPr>
          <w:b/>
          <w:color w:val="000000"/>
          <w:u w:val="single"/>
        </w:rPr>
        <w:t xml:space="preserve">Fault location using </w:t>
      </w:r>
      <w:r w:rsidR="00B100B5">
        <w:rPr>
          <w:b/>
          <w:color w:val="000000"/>
          <w:u w:val="single"/>
        </w:rPr>
        <w:t>fault simulation program</w:t>
      </w:r>
    </w:p>
    <w:p w:rsidR="004455F7" w:rsidRDefault="004455F7" w:rsidP="00E03811">
      <w:pPr>
        <w:pStyle w:val="PlainText"/>
        <w:rPr>
          <w:color w:val="000000"/>
        </w:rPr>
      </w:pPr>
    </w:p>
    <w:p w:rsidR="00382972" w:rsidRDefault="00FC70D1" w:rsidP="00E03811">
      <w:pPr>
        <w:pStyle w:val="PlainText"/>
        <w:rPr>
          <w:color w:val="000000"/>
        </w:rPr>
      </w:pPr>
      <w:r>
        <w:rPr>
          <w:color w:val="000000"/>
        </w:rPr>
        <w:t>M</w:t>
      </w:r>
      <w:r w:rsidR="0002793A">
        <w:rPr>
          <w:color w:val="000000"/>
        </w:rPr>
        <w:t>odern fault simulation program</w:t>
      </w:r>
      <w:r>
        <w:rPr>
          <w:color w:val="000000"/>
        </w:rPr>
        <w:t>s</w:t>
      </w:r>
      <w:r w:rsidR="0002793A">
        <w:rPr>
          <w:color w:val="000000"/>
        </w:rPr>
        <w:t xml:space="preserve"> allow speedy calculation of fault voltages and currents in any fault on</w:t>
      </w:r>
      <w:r>
        <w:rPr>
          <w:color w:val="000000"/>
        </w:rPr>
        <w:t xml:space="preserve"> a </w:t>
      </w:r>
      <w:r w:rsidR="0002793A">
        <w:rPr>
          <w:color w:val="000000"/>
        </w:rPr>
        <w:t xml:space="preserve">transmission line. By correlating fault quantities from simulation with </w:t>
      </w:r>
      <w:r w:rsidR="006F4FD5">
        <w:rPr>
          <w:color w:val="000000"/>
        </w:rPr>
        <w:t>recorded qua</w:t>
      </w:r>
      <w:r w:rsidR="00485F3D">
        <w:rPr>
          <w:color w:val="000000"/>
        </w:rPr>
        <w:t>n</w:t>
      </w:r>
      <w:r w:rsidR="006F4FD5">
        <w:rPr>
          <w:color w:val="000000"/>
        </w:rPr>
        <w:t>tities</w:t>
      </w:r>
      <w:r w:rsidR="0090343B">
        <w:rPr>
          <w:color w:val="000000"/>
        </w:rPr>
        <w:t xml:space="preserve"> from relays</w:t>
      </w:r>
      <w:r w:rsidR="0002793A">
        <w:rPr>
          <w:color w:val="000000"/>
        </w:rPr>
        <w:t xml:space="preserve">, the </w:t>
      </w:r>
      <w:r w:rsidR="0090343B">
        <w:rPr>
          <w:color w:val="000000"/>
        </w:rPr>
        <w:t xml:space="preserve">most </w:t>
      </w:r>
      <w:r w:rsidR="0002793A">
        <w:rPr>
          <w:color w:val="000000"/>
        </w:rPr>
        <w:t>likely location of fault can be established. This app</w:t>
      </w:r>
      <w:r w:rsidR="00731CFC">
        <w:rPr>
          <w:color w:val="000000"/>
        </w:rPr>
        <w:t>roach is described in Figure 6 below.</w:t>
      </w:r>
    </w:p>
    <w:p w:rsidR="00BB5DD3" w:rsidRDefault="00BB5DD3" w:rsidP="00E03811">
      <w:pPr>
        <w:pStyle w:val="PlainText"/>
        <w:rPr>
          <w:color w:val="000000"/>
        </w:rPr>
      </w:pPr>
    </w:p>
    <w:p w:rsidR="00731CFC" w:rsidRDefault="00731CFC" w:rsidP="00E03811">
      <w:pPr>
        <w:pStyle w:val="PlainText"/>
        <w:rPr>
          <w:color w:val="000000"/>
        </w:rPr>
      </w:pPr>
    </w:p>
    <w:p w:rsidR="00731CFC" w:rsidRDefault="00731CFC" w:rsidP="00E03811">
      <w:pPr>
        <w:pStyle w:val="PlainText"/>
        <w:rPr>
          <w:color w:val="000000"/>
        </w:rPr>
      </w:pPr>
    </w:p>
    <w:p w:rsidR="0083032D" w:rsidRDefault="0090343B" w:rsidP="00E03811">
      <w:pPr>
        <w:pStyle w:val="PlainText"/>
        <w:rPr>
          <w:color w:val="000000"/>
        </w:rPr>
      </w:pPr>
      <w:r>
        <w:rPr>
          <w:b/>
          <w:noProof/>
          <w:color w:val="000000"/>
          <w:u w:val="single"/>
        </w:rPr>
        <mc:AlternateContent>
          <mc:Choice Requires="wpg">
            <w:drawing>
              <wp:anchor distT="0" distB="0" distL="114300" distR="114300" simplePos="0" relativeHeight="251673600" behindDoc="0" locked="0" layoutInCell="1" allowOverlap="1" wp14:anchorId="3DAE3E93" wp14:editId="60A34FF0">
                <wp:simplePos x="0" y="0"/>
                <wp:positionH relativeFrom="column">
                  <wp:posOffset>78237</wp:posOffset>
                </wp:positionH>
                <wp:positionV relativeFrom="paragraph">
                  <wp:posOffset>167548</wp:posOffset>
                </wp:positionV>
                <wp:extent cx="5520055" cy="2444750"/>
                <wp:effectExtent l="0" t="0" r="23495" b="12700"/>
                <wp:wrapTopAndBottom/>
                <wp:docPr id="50" name="Group 50"/>
                <wp:cNvGraphicFramePr/>
                <a:graphic xmlns:a="http://schemas.openxmlformats.org/drawingml/2006/main">
                  <a:graphicData uri="http://schemas.microsoft.com/office/word/2010/wordprocessingGroup">
                    <wpg:wgp>
                      <wpg:cNvGrpSpPr/>
                      <wpg:grpSpPr>
                        <a:xfrm>
                          <a:off x="0" y="0"/>
                          <a:ext cx="5520055" cy="2444750"/>
                          <a:chOff x="0" y="0"/>
                          <a:chExt cx="5520629" cy="2444920"/>
                        </a:xfrm>
                      </wpg:grpSpPr>
                      <wps:wsp>
                        <wps:cNvPr id="28" name="Flowchart: Magnetic Disk 28"/>
                        <wps:cNvSpPr/>
                        <wps:spPr>
                          <a:xfrm>
                            <a:off x="2361793" y="1530520"/>
                            <a:ext cx="1725930" cy="914400"/>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A1B" w:rsidRDefault="00006A1B" w:rsidP="00006A1B">
                              <w:pPr>
                                <w:jc w:val="center"/>
                              </w:pPr>
                              <w:r>
                                <w:t>Recorded voltages</w:t>
                              </w:r>
                            </w:p>
                            <w:p w:rsidR="00006A1B" w:rsidRDefault="00006A1B" w:rsidP="00006A1B">
                              <w:pPr>
                                <w:jc w:val="center"/>
                              </w:pPr>
                              <w:r>
                                <w:t>and currents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ight Arrow 29"/>
                        <wps:cNvSpPr/>
                        <wps:spPr>
                          <a:xfrm>
                            <a:off x="1134443" y="361849"/>
                            <a:ext cx="297815" cy="356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edefined Process 30"/>
                        <wps:cNvSpPr/>
                        <wps:spPr>
                          <a:xfrm>
                            <a:off x="1471842" y="73348"/>
                            <a:ext cx="1050290" cy="898525"/>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A1B" w:rsidRDefault="00006A1B" w:rsidP="00006A1B">
                              <w:pPr>
                                <w:jc w:val="center"/>
                              </w:pPr>
                              <w:r>
                                <w:t>Short circuit network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Arrow 31"/>
                        <wps:cNvSpPr/>
                        <wps:spPr>
                          <a:xfrm>
                            <a:off x="2552496" y="361849"/>
                            <a:ext cx="361315" cy="356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Multidocument 33"/>
                        <wps:cNvSpPr/>
                        <wps:spPr>
                          <a:xfrm>
                            <a:off x="0" y="190704"/>
                            <a:ext cx="1060450" cy="75882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A1B" w:rsidRDefault="00006A1B" w:rsidP="00006A1B">
                              <w:pPr>
                                <w:jc w:val="center"/>
                              </w:pPr>
                              <w:r>
                                <w:t>Possible faults on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Multidocument 34"/>
                        <wps:cNvSpPr/>
                        <wps:spPr>
                          <a:xfrm>
                            <a:off x="2982802" y="0"/>
                            <a:ext cx="1060450" cy="100139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A1B" w:rsidRDefault="00006A1B" w:rsidP="00006A1B">
                              <w:pPr>
                                <w:jc w:val="center"/>
                              </w:pPr>
                              <w:r>
                                <w:t>Simulated voltages and currents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Summing Junction 35"/>
                        <wps:cNvSpPr/>
                        <wps:spPr>
                          <a:xfrm>
                            <a:off x="3525574" y="919290"/>
                            <a:ext cx="612140" cy="61214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Arrow 36"/>
                        <wps:cNvSpPr/>
                        <wps:spPr>
                          <a:xfrm>
                            <a:off x="4185703" y="1031757"/>
                            <a:ext cx="361315" cy="356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owchart: Display 37"/>
                        <wps:cNvSpPr/>
                        <wps:spPr>
                          <a:xfrm>
                            <a:off x="4606229" y="919290"/>
                            <a:ext cx="914400" cy="612140"/>
                          </a:xfrm>
                          <a:prstGeom prst="flowChartDisplay">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C8C" w:rsidRDefault="004D5230" w:rsidP="00AD0C8C">
                              <w:pPr>
                                <w:jc w:val="center"/>
                              </w:pPr>
                              <w:r>
                                <w:t>Best match</w:t>
                              </w:r>
                              <w:r w:rsidR="00AD0C8C">
                                <w:t xml:space="preserve"> </w:t>
                              </w:r>
                              <w:r>
                                <w:t>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0" o:spid="_x0000_s1032" style="position:absolute;margin-left:6.15pt;margin-top:13.2pt;width:434.65pt;height:192.5pt;z-index:251673600" coordsize="55206,2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">
                <v:shape id="Flowchart: Magnetic Disk 28" o:spid="_x0000_s1033" type="#_x0000_t132" style="position:absolute;left:23617;top:15305;width:1726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5xsEA&#10;AADbAAAADwAAAGRycy9kb3ducmV2LnhtbERPy2rCQBTdF/oPwy24KWZiFjaNjlIqPhYFbfQDLpnb&#10;JDRzJ2TGJP69sxBcHs57uR5NI3rqXG1ZwSyKQRAXVtdcKrict9MUhPPIGhvLpOBGDtar15clZtoO&#10;/Et97ksRQthlqKDyvs2kdEVFBl1kW+LA/dnOoA+wK6XucAjhppFJHM+lwZpDQ4UtfVdU/OdXoyA1&#10;7cdmmN/Qve937lOffo5mkyo1eRu/FiA8jf4pfrgPWkESxoYv4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OcbBAAAA2wAAAA8AAAAAAAAAAAAAAAAAmAIAAGRycy9kb3du&#10;cmV2LnhtbFBLBQYAAAAABAAEAPUAAACGAwAAAAA=&#10;" fillcolor="#4f81bd [3204]" strokecolor="#243f60 [1604]" strokeweight="2pt">
                  <v:textbox>
                    <w:txbxContent>
                      <w:p w:rsidR="00006A1B" w:rsidRDefault="00006A1B" w:rsidP="00006A1B">
                        <w:pPr>
                          <w:jc w:val="center"/>
                        </w:pPr>
                        <w:r>
                          <w:t>Recorded voltages</w:t>
                        </w:r>
                      </w:p>
                      <w:p w:rsidR="00006A1B" w:rsidRDefault="00006A1B" w:rsidP="00006A1B">
                        <w:pPr>
                          <w:jc w:val="center"/>
                        </w:pPr>
                        <w:r>
                          <w:t>and currents</w:t>
                        </w:r>
                      </w:p>
                    </w:txbxContent>
                  </v:textbox>
                </v:shape>
                <v:shape id="Right Arrow 29" o:spid="_x0000_s1034" type="#_x0000_t13" style="position:absolute;left:11344;top:3618;width:2978;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PtcIA&#10;AADbAAAADwAAAGRycy9kb3ducmV2LnhtbESPQWsCMRSE74X+h/AKvdWsUovdGkW0BW9Slfb6SF6T&#10;pZuXZRM1+utNoeBxmJlvmOk8+1YcqY9NYAXDQQWCWAfTsFWw3308TUDEhGywDUwKzhRhPru/m2Jt&#10;wok/6bhNVhQIxxoVuJS6WsqoHXmMg9ARF+8n9B5Tkb2VpsdTgftWjqrqRXpsuCw47GjpSP9uD15B&#10;Y5/NMLPOF/v+rdNmpd34a6LU40NevIFIlNMt/N9eGwWjV/j7Un6An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1wgAAANsAAAAPAAAAAAAAAAAAAAAAAJgCAABkcnMvZG93&#10;bnJldi54bWxQSwUGAAAAAAQABAD1AAAAhwMAAAAA&#10;" adj="10800" fillcolor="#4f81bd [3204]" strokecolor="#243f60 [1604]" strokeweight="2pt"/>
                <v:shape id="Flowchart: Predefined Process 30" o:spid="_x0000_s1035" type="#_x0000_t112" style="position:absolute;left:14718;top:733;width:10503;height:8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zCMIA&#10;AADbAAAADwAAAGRycy9kb3ducmV2LnhtbERPz2vCMBS+C/sfwht4m6mKTqpRxmAwdnHrVPT2aJ5t&#10;MXmpTdZ2++uXg+Dx4/u92vTWiJYaXzlWMB4lIIhzpysuFOy+354WIHxA1mgck4Jf8rBZPwxWmGrX&#10;8Re1WShEDGGfooIyhDqV0uclWfQjVxNH7uwaiyHCppC6wS6GWyMnSTKXFiuODSXW9FpSfsl+rAKm&#10;7eGAf7PL/NOYxf75ePporyelho/9yxJEoD7cxTf3u1Ywjevj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TMIwgAAANsAAAAPAAAAAAAAAAAAAAAAAJgCAABkcnMvZG93&#10;bnJldi54bWxQSwUGAAAAAAQABAD1AAAAhwMAAAAA&#10;" fillcolor="#4f81bd [3204]" strokecolor="#243f60 [1604]" strokeweight="2pt">
                  <v:textbox>
                    <w:txbxContent>
                      <w:p w:rsidR="00006A1B" w:rsidRDefault="00006A1B" w:rsidP="00006A1B">
                        <w:pPr>
                          <w:jc w:val="center"/>
                        </w:pPr>
                        <w:r>
                          <w:t>Short circuit network solution</w:t>
                        </w:r>
                      </w:p>
                    </w:txbxContent>
                  </v:textbox>
                </v:shape>
                <v:shape id="Right Arrow 31" o:spid="_x0000_s1036" type="#_x0000_t13" style="position:absolute;left:25524;top:3618;width:3614;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5n1sUA&#10;AADbAAAADwAAAGRycy9kb3ducmV2LnhtbESP0WrCQBRE34X+w3ILvtWNDbQ1ukojSKsPhSb9gGv2&#10;NgnN3g3ZjUn+visIPg4zc4bZ7EbTiAt1rrasYLmIQBAXVtdcKvjJD09vIJxH1thYJgUTOdhtH2Yb&#10;TLQd+JsumS9FgLBLUEHlfZtI6YqKDLqFbYmD92s7gz7IrpS6wyHATSOfo+hFGqw5LFTY0r6i4i/r&#10;jYLsrPu4/ziYdHX8mtLxpF/zfKXU/HF8X4PwNPp7+Nb+1AriJVy/h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mfWxQAAANsAAAAPAAAAAAAAAAAAAAAAAJgCAABkcnMv&#10;ZG93bnJldi54bWxQSwUGAAAAAAQABAD1AAAAigMAAAAA&#10;" adj="10952" fillcolor="#4f81bd [3204]" strokecolor="#243f60 [1604]" strokeweight="2p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3" o:spid="_x0000_s1037" type="#_x0000_t115" style="position:absolute;top:1907;width:10604;height:7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I4MUA&#10;AADbAAAADwAAAGRycy9kb3ducmV2LnhtbESPT2vCQBTE7wW/w/IK3uqmCqKpq4h/MPQiWqHXR/Y1&#10;m5p9G7OrSfvpu4LQ4zAzv2Fmi85W4kaNLx0reB0kIIhzp0suFJw+ti8TED4ga6wck4If8rCY955m&#10;mGrX8oFux1CICGGfogITQp1K6XNDFv3A1cTR+3KNxRBlU0jdYBvhtpLDJBlLiyXHBYM1rQzl5+PV&#10;Kig+14azap9d9O/mRN/T93a6GyvVf+6WbyACdeE//GhnWsFoBP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4jgxQAAANsAAAAPAAAAAAAAAAAAAAAAAJgCAABkcnMv&#10;ZG93bnJldi54bWxQSwUGAAAAAAQABAD1AAAAigMAAAAA&#10;" fillcolor="#4f81bd [3204]" strokecolor="#243f60 [1604]" strokeweight="2pt">
                  <v:textbox>
                    <w:txbxContent>
                      <w:p w:rsidR="00006A1B" w:rsidRDefault="00006A1B" w:rsidP="00006A1B">
                        <w:pPr>
                          <w:jc w:val="center"/>
                        </w:pPr>
                        <w:r>
                          <w:t>Possible faults on line</w:t>
                        </w:r>
                      </w:p>
                    </w:txbxContent>
                  </v:textbox>
                </v:shape>
                <v:shape id="Flowchart: Multidocument 34" o:spid="_x0000_s1038" type="#_x0000_t115" style="position:absolute;left:29828;width:10604;height:10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QlMUA&#10;AADbAAAADwAAAGRycy9kb3ducmV2LnhtbESPQWvCQBSE74L/YXlCb3VjLaKpq0irGHoRrdDrI/ua&#10;jWbfptmtSf31bqHgcZiZb5j5srOVuFDjS8cKRsMEBHHudMmFguPH5nEKwgdkjZVjUvBLHpaLfm+O&#10;qXYt7+lyCIWIEPYpKjAh1KmUPjdk0Q9dTRy9L9dYDFE2hdQNthFuK/mUJBNpseS4YLCmV0P5+fBj&#10;FRSfb4azapd96+v6SKfZezvbTpR6GHSrFxCBunAP/7czrWD8DH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hCUxQAAANsAAAAPAAAAAAAAAAAAAAAAAJgCAABkcnMv&#10;ZG93bnJldi54bWxQSwUGAAAAAAQABAD1AAAAigMAAAAA&#10;" fillcolor="#4f81bd [3204]" strokecolor="#243f60 [1604]" strokeweight="2pt">
                  <v:textbox>
                    <w:txbxContent>
                      <w:p w:rsidR="00006A1B" w:rsidRDefault="00006A1B" w:rsidP="00006A1B">
                        <w:pPr>
                          <w:jc w:val="center"/>
                        </w:pPr>
                        <w:r>
                          <w:t>Simulated voltages and currents</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5" o:spid="_x0000_s1039" type="#_x0000_t123" style="position:absolute;left:35255;top:9192;width:6122;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Yx8IA&#10;AADbAAAADwAAAGRycy9kb3ducmV2LnhtbESP0WrCQBRE3wX/YbmCb7rR0rRNs4qkSPomVT/gJnub&#10;BLN3Q3Y18e/dQsHHYWbOMOl2NK24Ue8aywpWywgEcWl1w5WC82m/eAfhPLLG1jIpuJOD7WY6STHR&#10;duAfuh19JQKEXYIKau+7REpX1mTQLW1HHLxf2xv0QfaV1D0OAW5auY6iWBpsOCzU2FFWU3k5Xo2C&#10;MTPF4WqHt0ybIuev+CPKM6/UfDbuPkF4Gv0z/N/+1gpeXuHvS/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NjHwgAAANsAAAAPAAAAAAAAAAAAAAAAAJgCAABkcnMvZG93&#10;bnJldi54bWxQSwUGAAAAAAQABAD1AAAAhwMAAAAA&#10;" fillcolor="#4f81bd [3204]" strokecolor="#243f60 [1604]" strokeweight="2pt"/>
                <v:shape id="Right Arrow 36" o:spid="_x0000_s1040" type="#_x0000_t13" style="position:absolute;left:41857;top:10317;width:3613;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osQA&#10;AADbAAAADwAAAGRycy9kb3ducmV2LnhtbESP3YrCMBSE74V9h3AW9k7TXcGfapR1QVa9EGx9gGNz&#10;bIvNSWlSrW9vBMHLYWa+YebLzlTiSo0rLSv4HkQgiDOrS84VHNN1fwLCeWSNlWVScCcHy8VHb46x&#10;tjc+0DXxuQgQdjEqKLyvYyldVpBBN7A1cfDOtjHog2xyqRu8Bbip5E8UjaTBksNCgTX9FZRdktYo&#10;SE66Hbb/a7Oabvf3VbfT4zSdKvX12f3OQHjq/Dv8am+0guEI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6LEAAAA2wAAAA8AAAAAAAAAAAAAAAAAmAIAAGRycy9k&#10;b3ducmV2LnhtbFBLBQYAAAAABAAEAPUAAACJAwAAAAA=&#10;" adj="10952" fillcolor="#4f81bd [3204]" strokecolor="#243f60 [1604]" strokeweight="2pt"/>
                <v:shape id="Flowchart: Display 37" o:spid="_x0000_s1041" type="#_x0000_t134" style="position:absolute;left:46062;top:9192;width:9144;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0e8MA&#10;AADbAAAADwAAAGRycy9kb3ducmV2LnhtbESPwWrDMBBE74X8g9hAb42clibFtRxCoNBTUiWGXhdr&#10;a5tYKyOpjvP3UaGQ4zAzb5hiM9lejORD51jBcpGBIK6d6bhRUJ0+nt5AhIhssHdMCq4UYFPOHgrM&#10;jbuwpvEYG5EgHHJU0MY45FKGuiWLYeEG4uT9OG8xJukbaTxeEtz28jnLVtJix2mhxYF2LdXn469V&#10;cOhf999eVzHoL6qacTxovZdKPc6n7TuISFO8h//bn0bByxr+vq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P0e8MAAADbAAAADwAAAAAAAAAAAAAAAACYAgAAZHJzL2Rv&#10;d25yZXYueG1sUEsFBgAAAAAEAAQA9QAAAIgDAAAAAA==&#10;" fillcolor="#4f81bd [3204]" strokecolor="#243f60 [1604]" strokeweight="2pt">
                  <v:textbox>
                    <w:txbxContent>
                      <w:p w:rsidR="00AD0C8C" w:rsidRDefault="004D5230" w:rsidP="00AD0C8C">
                        <w:pPr>
                          <w:jc w:val="center"/>
                        </w:pPr>
                        <w:r>
                          <w:t>Best match</w:t>
                        </w:r>
                        <w:r w:rsidR="00AD0C8C">
                          <w:t xml:space="preserve"> </w:t>
                        </w:r>
                        <w:r>
                          <w:t>case</w:t>
                        </w:r>
                      </w:p>
                    </w:txbxContent>
                  </v:textbox>
                </v:shape>
                <w10:wrap type="topAndBottom"/>
              </v:group>
            </w:pict>
          </mc:Fallback>
        </mc:AlternateContent>
      </w:r>
    </w:p>
    <w:p w:rsidR="0083032D" w:rsidRDefault="002560C1" w:rsidP="00E03811">
      <w:pPr>
        <w:pStyle w:val="PlainText"/>
        <w:rPr>
          <w:color w:val="000000"/>
        </w:rPr>
      </w:pPr>
      <w:r>
        <w:rPr>
          <w:color w:val="000000"/>
        </w:rPr>
        <w:t xml:space="preserve">Figure 6: </w:t>
      </w:r>
      <w:r w:rsidR="00DB4F32">
        <w:rPr>
          <w:color w:val="000000"/>
        </w:rPr>
        <w:t>Short-circuit</w:t>
      </w:r>
      <w:r>
        <w:rPr>
          <w:color w:val="000000"/>
        </w:rPr>
        <w:t xml:space="preserve"> network model based fault location</w:t>
      </w:r>
    </w:p>
    <w:p w:rsidR="002560C1" w:rsidRDefault="002560C1" w:rsidP="00E03811">
      <w:pPr>
        <w:pStyle w:val="PlainText"/>
        <w:rPr>
          <w:color w:val="000000"/>
        </w:rPr>
      </w:pPr>
    </w:p>
    <w:p w:rsidR="00006A1B" w:rsidRDefault="004D5230" w:rsidP="00E03811">
      <w:pPr>
        <w:pStyle w:val="PlainText"/>
        <w:rPr>
          <w:color w:val="000000"/>
        </w:rPr>
      </w:pPr>
      <w:r>
        <w:rPr>
          <w:color w:val="000000"/>
        </w:rPr>
        <w:t>Full scale short circuit</w:t>
      </w:r>
      <w:r w:rsidR="00FC70D1">
        <w:rPr>
          <w:color w:val="000000"/>
        </w:rPr>
        <w:t xml:space="preserve"> network model</w:t>
      </w:r>
      <w:r w:rsidR="0090343B">
        <w:rPr>
          <w:color w:val="000000"/>
        </w:rPr>
        <w:t xml:space="preserve"> and computer program</w:t>
      </w:r>
      <w:r w:rsidR="00FC70D1">
        <w:rPr>
          <w:color w:val="000000"/>
        </w:rPr>
        <w:t xml:space="preserve"> </w:t>
      </w:r>
      <w:r w:rsidR="0090343B">
        <w:rPr>
          <w:color w:val="000000"/>
        </w:rPr>
        <w:t>are</w:t>
      </w:r>
      <w:r w:rsidR="00FC70D1">
        <w:rPr>
          <w:color w:val="000000"/>
        </w:rPr>
        <w:t xml:space="preserve"> universally available to</w:t>
      </w:r>
      <w:r>
        <w:rPr>
          <w:color w:val="000000"/>
        </w:rPr>
        <w:t xml:space="preserve"> protection engineer. As a rule, utilities invest substantial effort in maintaining the model and keeping it accurate and up-to-date. Efficiency of modern short circuit program and computer hardware makes it possible to run </w:t>
      </w:r>
      <w:r w:rsidR="00193710">
        <w:rPr>
          <w:color w:val="000000"/>
        </w:rPr>
        <w:t>hundreds of times</w:t>
      </w:r>
      <w:r w:rsidR="00B41E2C">
        <w:rPr>
          <w:color w:val="000000"/>
        </w:rPr>
        <w:t xml:space="preserve"> </w:t>
      </w:r>
      <w:r>
        <w:rPr>
          <w:color w:val="000000"/>
        </w:rPr>
        <w:t>to seek the best match in very short time (under a minute in most cases).</w:t>
      </w:r>
    </w:p>
    <w:p w:rsidR="004D5230" w:rsidRDefault="004D5230" w:rsidP="00E03811">
      <w:pPr>
        <w:pStyle w:val="PlainText"/>
        <w:rPr>
          <w:color w:val="000000"/>
        </w:rPr>
      </w:pPr>
    </w:p>
    <w:p w:rsidR="00382972" w:rsidRDefault="009D3290" w:rsidP="00E03811">
      <w:pPr>
        <w:pStyle w:val="PlainText"/>
        <w:rPr>
          <w:color w:val="000000"/>
        </w:rPr>
      </w:pPr>
      <w:r>
        <w:rPr>
          <w:b/>
          <w:color w:val="000000"/>
          <w:u w:val="single"/>
        </w:rPr>
        <w:t>Key factors that affect accuracy of</w:t>
      </w:r>
      <w:r w:rsidR="0083032D">
        <w:rPr>
          <w:b/>
          <w:color w:val="000000"/>
          <w:u w:val="single"/>
        </w:rPr>
        <w:t xml:space="preserve"> </w:t>
      </w:r>
      <w:r w:rsidR="00DB4F32">
        <w:rPr>
          <w:b/>
          <w:color w:val="000000"/>
          <w:u w:val="single"/>
        </w:rPr>
        <w:t>Short-</w:t>
      </w:r>
      <w:r w:rsidR="0083032D" w:rsidRPr="0083032D">
        <w:rPr>
          <w:b/>
          <w:color w:val="000000"/>
          <w:u w:val="single"/>
        </w:rPr>
        <w:t>circuit network model based fault location</w:t>
      </w:r>
      <w:r>
        <w:rPr>
          <w:b/>
          <w:color w:val="000000"/>
          <w:u w:val="single"/>
        </w:rPr>
        <w:t xml:space="preserve"> </w:t>
      </w:r>
    </w:p>
    <w:p w:rsidR="00490E59" w:rsidRDefault="00490E59" w:rsidP="00490E59">
      <w:pPr>
        <w:pStyle w:val="PlainText"/>
        <w:rPr>
          <w:color w:val="000000"/>
        </w:rPr>
      </w:pPr>
    </w:p>
    <w:p w:rsidR="0083032D" w:rsidRDefault="0083032D" w:rsidP="0083032D">
      <w:pPr>
        <w:pStyle w:val="PlainText"/>
        <w:numPr>
          <w:ilvl w:val="0"/>
          <w:numId w:val="9"/>
        </w:numPr>
        <w:rPr>
          <w:color w:val="000000"/>
        </w:rPr>
      </w:pPr>
      <w:r>
        <w:rPr>
          <w:color w:val="000000"/>
        </w:rPr>
        <w:t xml:space="preserve">Accuracy of network </w:t>
      </w:r>
      <w:r w:rsidR="00DD10B7">
        <w:rPr>
          <w:color w:val="000000"/>
        </w:rPr>
        <w:t>model</w:t>
      </w:r>
    </w:p>
    <w:p w:rsidR="0083032D" w:rsidRDefault="0083032D" w:rsidP="0083032D">
      <w:pPr>
        <w:pStyle w:val="PlainText"/>
        <w:numPr>
          <w:ilvl w:val="0"/>
          <w:numId w:val="9"/>
        </w:numPr>
        <w:rPr>
          <w:color w:val="000000"/>
        </w:rPr>
      </w:pPr>
      <w:r>
        <w:rPr>
          <w:color w:val="000000"/>
        </w:rPr>
        <w:t>Accurate representation of pre</w:t>
      </w:r>
      <w:r w:rsidR="00DB4F32">
        <w:rPr>
          <w:color w:val="000000"/>
        </w:rPr>
        <w:t>-</w:t>
      </w:r>
      <w:r>
        <w:rPr>
          <w:color w:val="000000"/>
        </w:rPr>
        <w:t>fault</w:t>
      </w:r>
    </w:p>
    <w:p w:rsidR="0083032D" w:rsidRDefault="0083032D" w:rsidP="0083032D">
      <w:pPr>
        <w:pStyle w:val="PlainText"/>
        <w:numPr>
          <w:ilvl w:val="0"/>
          <w:numId w:val="9"/>
        </w:numPr>
        <w:rPr>
          <w:color w:val="000000"/>
        </w:rPr>
      </w:pPr>
      <w:r>
        <w:rPr>
          <w:color w:val="000000"/>
        </w:rPr>
        <w:t>Accurate model of arc resistance</w:t>
      </w:r>
    </w:p>
    <w:p w:rsidR="0083032D" w:rsidRDefault="0083032D" w:rsidP="0083032D">
      <w:pPr>
        <w:pStyle w:val="PlainText"/>
        <w:rPr>
          <w:color w:val="000000"/>
        </w:rPr>
      </w:pPr>
    </w:p>
    <w:p w:rsidR="0083032D" w:rsidRDefault="0083032D" w:rsidP="0083032D">
      <w:pPr>
        <w:pStyle w:val="PlainText"/>
        <w:rPr>
          <w:b/>
          <w:color w:val="000000"/>
          <w:u w:val="single"/>
        </w:rPr>
      </w:pPr>
      <w:r>
        <w:rPr>
          <w:b/>
          <w:color w:val="000000"/>
          <w:u w:val="single"/>
        </w:rPr>
        <w:t>Network model calibration using known fault cases</w:t>
      </w:r>
    </w:p>
    <w:p w:rsidR="0083032D" w:rsidRDefault="0083032D" w:rsidP="0083032D">
      <w:pPr>
        <w:pStyle w:val="PlainText"/>
        <w:rPr>
          <w:b/>
          <w:color w:val="000000"/>
          <w:u w:val="single"/>
        </w:rPr>
      </w:pPr>
    </w:p>
    <w:p w:rsidR="0038176D" w:rsidRDefault="0022116B" w:rsidP="0083032D">
      <w:pPr>
        <w:pStyle w:val="PlainText"/>
        <w:rPr>
          <w:b/>
          <w:color w:val="000000"/>
          <w:u w:val="single"/>
        </w:rPr>
      </w:pPr>
      <w:r w:rsidRPr="0022116B">
        <w:rPr>
          <w:color w:val="000000"/>
        </w:rPr>
        <w:t>Protection Engineer</w:t>
      </w:r>
      <w:r w:rsidR="003565E6">
        <w:rPr>
          <w:color w:val="000000"/>
        </w:rPr>
        <w:t>s rely</w:t>
      </w:r>
      <w:r w:rsidRPr="0022116B">
        <w:rPr>
          <w:color w:val="000000"/>
        </w:rPr>
        <w:t xml:space="preserve"> on the accuracy of network model to set the relays and estimate the fault location. </w:t>
      </w:r>
      <w:r>
        <w:rPr>
          <w:color w:val="000000"/>
        </w:rPr>
        <w:t>Faults in the system provide a feedback to check the accuracy of the model. On a few occasions, there has been significant difference from the actual fault location. This has prompted</w:t>
      </w:r>
      <w:r w:rsidR="003565E6">
        <w:rPr>
          <w:color w:val="000000"/>
        </w:rPr>
        <w:t xml:space="preserve"> the</w:t>
      </w:r>
      <w:r>
        <w:rPr>
          <w:color w:val="000000"/>
        </w:rPr>
        <w:t xml:space="preserve"> protection engineer to look at the network model and make necessary corrections.</w:t>
      </w:r>
      <w:r w:rsidRPr="0022116B">
        <w:rPr>
          <w:color w:val="000000"/>
        </w:rPr>
        <w:t xml:space="preserve"> </w:t>
      </w:r>
      <w:r w:rsidR="00836DF6">
        <w:rPr>
          <w:color w:val="000000"/>
        </w:rPr>
        <w:t>Fault location is a useful tool to calibrate the network model.</w:t>
      </w:r>
    </w:p>
    <w:p w:rsidR="00DD10B7" w:rsidRDefault="00DD10B7" w:rsidP="0083032D">
      <w:pPr>
        <w:pStyle w:val="PlainText"/>
        <w:rPr>
          <w:b/>
          <w:color w:val="000000"/>
          <w:u w:val="single"/>
        </w:rPr>
      </w:pPr>
    </w:p>
    <w:p w:rsidR="0083032D" w:rsidRDefault="00A61156" w:rsidP="0083032D">
      <w:pPr>
        <w:pStyle w:val="PlainText"/>
        <w:rPr>
          <w:b/>
          <w:color w:val="000000"/>
          <w:u w:val="single"/>
        </w:rPr>
      </w:pPr>
      <w:r>
        <w:rPr>
          <w:b/>
          <w:color w:val="000000"/>
          <w:u w:val="single"/>
        </w:rPr>
        <w:t>Direct c</w:t>
      </w:r>
      <w:r w:rsidR="0083032D">
        <w:rPr>
          <w:b/>
          <w:color w:val="000000"/>
          <w:u w:val="single"/>
        </w:rPr>
        <w:t xml:space="preserve">omparison of simulated and recorded fault values </w:t>
      </w:r>
    </w:p>
    <w:p w:rsidR="00490E59" w:rsidRDefault="00490E59" w:rsidP="00490E59">
      <w:pPr>
        <w:pStyle w:val="PlainText"/>
        <w:rPr>
          <w:color w:val="000000"/>
        </w:rPr>
      </w:pPr>
    </w:p>
    <w:p w:rsidR="00490E59" w:rsidRDefault="00B41E2C" w:rsidP="00490E59">
      <w:pPr>
        <w:pStyle w:val="PlainText"/>
        <w:rPr>
          <w:color w:val="000000"/>
        </w:rPr>
      </w:pPr>
      <w:r>
        <w:rPr>
          <w:color w:val="000000"/>
        </w:rPr>
        <w:t>P</w:t>
      </w:r>
      <w:r w:rsidR="00771405">
        <w:rPr>
          <w:color w:val="000000"/>
        </w:rPr>
        <w:t>rotection engineer</w:t>
      </w:r>
      <w:r w:rsidR="00A61156">
        <w:rPr>
          <w:color w:val="000000"/>
        </w:rPr>
        <w:t>s</w:t>
      </w:r>
      <w:r w:rsidR="00771405">
        <w:rPr>
          <w:color w:val="000000"/>
        </w:rPr>
        <w:t xml:space="preserve"> </w:t>
      </w:r>
      <w:r>
        <w:rPr>
          <w:color w:val="000000"/>
        </w:rPr>
        <w:t xml:space="preserve">run </w:t>
      </w:r>
      <w:r w:rsidR="00A61156">
        <w:rPr>
          <w:color w:val="000000"/>
        </w:rPr>
        <w:t xml:space="preserve">short circuit </w:t>
      </w:r>
      <w:r w:rsidR="00771405">
        <w:rPr>
          <w:color w:val="000000"/>
        </w:rPr>
        <w:t xml:space="preserve">simulation program </w:t>
      </w:r>
      <w:r w:rsidR="00A61156">
        <w:rPr>
          <w:color w:val="000000"/>
        </w:rPr>
        <w:t>for fault at various location</w:t>
      </w:r>
      <w:r w:rsidR="00315F27">
        <w:rPr>
          <w:color w:val="000000"/>
        </w:rPr>
        <w:t>s</w:t>
      </w:r>
      <w:r w:rsidR="00DD10B7">
        <w:rPr>
          <w:color w:val="000000"/>
        </w:rPr>
        <w:t xml:space="preserve"> and match the fault simulation</w:t>
      </w:r>
      <w:r w:rsidR="00A61156">
        <w:rPr>
          <w:color w:val="000000"/>
        </w:rPr>
        <w:t xml:space="preserve"> phasors </w:t>
      </w:r>
      <w:r w:rsidR="00DD10B7">
        <w:rPr>
          <w:color w:val="000000"/>
        </w:rPr>
        <w:t>to the recorded</w:t>
      </w:r>
      <w:r w:rsidR="00771405">
        <w:rPr>
          <w:color w:val="000000"/>
        </w:rPr>
        <w:t xml:space="preserve"> events values </w:t>
      </w:r>
      <w:r w:rsidR="00A61156">
        <w:rPr>
          <w:color w:val="000000"/>
        </w:rPr>
        <w:t xml:space="preserve">download </w:t>
      </w:r>
      <w:r w:rsidR="00DD10B7">
        <w:rPr>
          <w:color w:val="000000"/>
        </w:rPr>
        <w:t xml:space="preserve">from the </w:t>
      </w:r>
      <w:r w:rsidR="00771405">
        <w:rPr>
          <w:color w:val="000000"/>
        </w:rPr>
        <w:t xml:space="preserve">relay. Figure </w:t>
      </w:r>
      <w:r w:rsidR="00731CFC">
        <w:rPr>
          <w:color w:val="000000"/>
        </w:rPr>
        <w:t xml:space="preserve">7 </w:t>
      </w:r>
      <w:r w:rsidR="00771405">
        <w:rPr>
          <w:color w:val="000000"/>
        </w:rPr>
        <w:t xml:space="preserve">below shows the comparison of simulated versus </w:t>
      </w:r>
      <w:r w:rsidR="006F4FD5">
        <w:rPr>
          <w:color w:val="000000"/>
        </w:rPr>
        <w:t>recorded</w:t>
      </w:r>
      <w:r w:rsidR="00771405">
        <w:rPr>
          <w:color w:val="000000"/>
        </w:rPr>
        <w:t xml:space="preserve"> quantities. </w:t>
      </w:r>
      <w:r w:rsidR="00A61156">
        <w:rPr>
          <w:color w:val="000000"/>
        </w:rPr>
        <w:t xml:space="preserve">The quantities include phase and sequence voltages and currents at relay location. </w:t>
      </w:r>
    </w:p>
    <w:p w:rsidR="00A61156" w:rsidRDefault="00A61156" w:rsidP="00490E59">
      <w:pPr>
        <w:pStyle w:val="PlainText"/>
        <w:rPr>
          <w:color w:val="000000"/>
        </w:rPr>
      </w:pPr>
    </w:p>
    <w:p w:rsidR="00490E59" w:rsidRDefault="006827BD" w:rsidP="00490E59">
      <w:pPr>
        <w:pStyle w:val="PlainText"/>
        <w:rPr>
          <w:color w:val="000000"/>
        </w:rPr>
      </w:pPr>
      <w:r>
        <w:rPr>
          <w:color w:val="000000"/>
        </w:rPr>
        <w:t xml:space="preserve">Quite often, </w:t>
      </w:r>
      <w:r w:rsidR="00A61156">
        <w:rPr>
          <w:color w:val="000000"/>
        </w:rPr>
        <w:t xml:space="preserve">good match cannot be found for </w:t>
      </w:r>
      <w:r>
        <w:rPr>
          <w:color w:val="000000"/>
        </w:rPr>
        <w:t xml:space="preserve">all the </w:t>
      </w:r>
      <w:r w:rsidR="00DB4F32">
        <w:rPr>
          <w:color w:val="000000"/>
        </w:rPr>
        <w:t>phasor</w:t>
      </w:r>
      <w:r w:rsidR="00A61156">
        <w:rPr>
          <w:color w:val="000000"/>
        </w:rPr>
        <w:t xml:space="preserve"> quantities. In these cases </w:t>
      </w:r>
      <w:r>
        <w:rPr>
          <w:color w:val="000000"/>
        </w:rPr>
        <w:t xml:space="preserve">the Protection Engineer has to select a </w:t>
      </w:r>
      <w:r w:rsidR="00A61156">
        <w:rPr>
          <w:color w:val="000000"/>
        </w:rPr>
        <w:t xml:space="preserve">key </w:t>
      </w:r>
      <w:r>
        <w:rPr>
          <w:color w:val="000000"/>
        </w:rPr>
        <w:t xml:space="preserve">parameter and rely on it for the fault location. </w:t>
      </w:r>
      <w:r w:rsidR="00A61156">
        <w:rPr>
          <w:color w:val="000000"/>
        </w:rPr>
        <w:t>T</w:t>
      </w:r>
      <w:r>
        <w:rPr>
          <w:color w:val="000000"/>
        </w:rPr>
        <w:t xml:space="preserve">he screenshot </w:t>
      </w:r>
      <w:r w:rsidR="00A61156">
        <w:rPr>
          <w:color w:val="000000"/>
        </w:rPr>
        <w:t xml:space="preserve">in </w:t>
      </w:r>
      <w:r>
        <w:rPr>
          <w:color w:val="000000"/>
        </w:rPr>
        <w:t>figure</w:t>
      </w:r>
      <w:r w:rsidR="00731CFC">
        <w:rPr>
          <w:color w:val="000000"/>
        </w:rPr>
        <w:t xml:space="preserve"> 7</w:t>
      </w:r>
      <w:r>
        <w:rPr>
          <w:color w:val="000000"/>
        </w:rPr>
        <w:t xml:space="preserve"> below</w:t>
      </w:r>
      <w:r w:rsidR="00A61156">
        <w:rPr>
          <w:color w:val="000000"/>
        </w:rPr>
        <w:t xml:space="preserve"> shows a case</w:t>
      </w:r>
      <w:r>
        <w:rPr>
          <w:color w:val="000000"/>
        </w:rPr>
        <w:t xml:space="preserve"> </w:t>
      </w:r>
      <w:r w:rsidR="00A61156">
        <w:rPr>
          <w:color w:val="000000"/>
        </w:rPr>
        <w:t xml:space="preserve">best match found from direct </w:t>
      </w:r>
      <w:r>
        <w:rPr>
          <w:color w:val="000000"/>
        </w:rPr>
        <w:t xml:space="preserve">comparison of simulated versus </w:t>
      </w:r>
      <w:r w:rsidR="00731CFC">
        <w:rPr>
          <w:color w:val="000000"/>
        </w:rPr>
        <w:t>recorded</w:t>
      </w:r>
      <w:r>
        <w:rPr>
          <w:color w:val="000000"/>
        </w:rPr>
        <w:t xml:space="preserve"> fault </w:t>
      </w:r>
      <w:r w:rsidR="00DB4F32">
        <w:rPr>
          <w:color w:val="000000"/>
        </w:rPr>
        <w:t>phasor</w:t>
      </w:r>
      <w:r w:rsidR="00A61156">
        <w:rPr>
          <w:color w:val="000000"/>
        </w:rPr>
        <w:t xml:space="preserve"> quantities</w:t>
      </w:r>
      <w:r>
        <w:rPr>
          <w:color w:val="000000"/>
        </w:rPr>
        <w:t>.</w:t>
      </w:r>
    </w:p>
    <w:p w:rsidR="00490E59" w:rsidRDefault="00490E59" w:rsidP="00490E59">
      <w:pPr>
        <w:pStyle w:val="PlainText"/>
        <w:rPr>
          <w:color w:val="000000"/>
        </w:rPr>
      </w:pPr>
    </w:p>
    <w:p w:rsidR="001E0B35" w:rsidRDefault="001E0B35" w:rsidP="00490E59">
      <w:pPr>
        <w:pStyle w:val="PlainText"/>
        <w:rPr>
          <w:color w:val="000000"/>
        </w:rPr>
      </w:pPr>
    </w:p>
    <w:p w:rsidR="00490E59" w:rsidRDefault="001E0B35" w:rsidP="00E03811">
      <w:pPr>
        <w:pStyle w:val="PlainText"/>
        <w:rPr>
          <w:color w:val="000000"/>
        </w:rPr>
      </w:pPr>
      <w:r>
        <w:rPr>
          <w:noProof/>
        </w:rPr>
        <w:drawing>
          <wp:inline distT="0" distB="0" distL="0" distR="0" wp14:anchorId="3812598C" wp14:editId="33021701">
            <wp:extent cx="5943600" cy="30765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076575"/>
                    </a:xfrm>
                    <a:prstGeom prst="rect">
                      <a:avLst/>
                    </a:prstGeom>
                  </pic:spPr>
                </pic:pic>
              </a:graphicData>
            </a:graphic>
          </wp:inline>
        </w:drawing>
      </w:r>
    </w:p>
    <w:p w:rsidR="001E0B35" w:rsidRDefault="001E0B35" w:rsidP="00E03811">
      <w:pPr>
        <w:pStyle w:val="PlainText"/>
        <w:rPr>
          <w:color w:val="000000"/>
        </w:rPr>
      </w:pPr>
    </w:p>
    <w:p w:rsidR="00731CFC" w:rsidRDefault="00731CFC" w:rsidP="00E03811">
      <w:pPr>
        <w:pStyle w:val="PlainText"/>
        <w:rPr>
          <w:color w:val="000000"/>
        </w:rPr>
      </w:pPr>
      <w:r>
        <w:rPr>
          <w:color w:val="000000"/>
        </w:rPr>
        <w:t>Figure 7</w:t>
      </w:r>
      <w:r>
        <w:rPr>
          <w:color w:val="000000"/>
        </w:rPr>
        <w:t>: comparison of simulated versus recorded fault</w:t>
      </w:r>
      <w:r>
        <w:rPr>
          <w:color w:val="000000"/>
        </w:rPr>
        <w:t xml:space="preserve"> voltages and currents</w:t>
      </w:r>
    </w:p>
    <w:p w:rsidR="00731CFC" w:rsidRDefault="00731CFC" w:rsidP="00E03811">
      <w:pPr>
        <w:pStyle w:val="PlainText"/>
        <w:rPr>
          <w:color w:val="000000"/>
        </w:rPr>
      </w:pPr>
    </w:p>
    <w:p w:rsidR="00771405" w:rsidRDefault="00771405" w:rsidP="00E03811">
      <w:pPr>
        <w:pStyle w:val="PlainText"/>
        <w:rPr>
          <w:color w:val="000000"/>
        </w:rPr>
      </w:pPr>
      <w:r>
        <w:rPr>
          <w:color w:val="000000"/>
        </w:rPr>
        <w:t xml:space="preserve">Although </w:t>
      </w:r>
      <w:r w:rsidR="00B41E2C">
        <w:rPr>
          <w:color w:val="000000"/>
        </w:rPr>
        <w:t xml:space="preserve">the existing method of </w:t>
      </w:r>
      <w:r>
        <w:rPr>
          <w:color w:val="000000"/>
        </w:rPr>
        <w:t xml:space="preserve">fault </w:t>
      </w:r>
      <w:r w:rsidR="00B41E2C">
        <w:rPr>
          <w:color w:val="000000"/>
        </w:rPr>
        <w:t xml:space="preserve">locating </w:t>
      </w:r>
      <w:r>
        <w:rPr>
          <w:color w:val="000000"/>
        </w:rPr>
        <w:t>using simulation software provides better fault location in most cases, there are some inadequacies in the existing method using simulation software.</w:t>
      </w:r>
    </w:p>
    <w:p w:rsidR="00771405" w:rsidRDefault="00771405" w:rsidP="00E03811">
      <w:pPr>
        <w:pStyle w:val="PlainText"/>
        <w:rPr>
          <w:color w:val="000000"/>
        </w:rPr>
      </w:pPr>
    </w:p>
    <w:p w:rsidR="00CF6FC9" w:rsidRDefault="00CF6FC9" w:rsidP="00E03811">
      <w:pPr>
        <w:pStyle w:val="PlainText"/>
        <w:rPr>
          <w:color w:val="000000"/>
        </w:rPr>
      </w:pPr>
    </w:p>
    <w:p w:rsidR="00CF6FC9" w:rsidRDefault="00CF6FC9" w:rsidP="00E03811">
      <w:pPr>
        <w:pStyle w:val="PlainText"/>
        <w:rPr>
          <w:color w:val="000000"/>
        </w:rPr>
      </w:pPr>
    </w:p>
    <w:p w:rsidR="00D87944" w:rsidRDefault="00D87944" w:rsidP="00D87944">
      <w:pPr>
        <w:pStyle w:val="PlainText"/>
        <w:rPr>
          <w:color w:val="000000"/>
        </w:rPr>
      </w:pPr>
      <w:r w:rsidRPr="00490E59">
        <w:rPr>
          <w:b/>
          <w:color w:val="000000"/>
          <w:u w:val="single"/>
        </w:rPr>
        <w:lastRenderedPageBreak/>
        <w:t xml:space="preserve">How fault location using </w:t>
      </w:r>
      <w:r w:rsidR="00642AFD">
        <w:rPr>
          <w:b/>
          <w:color w:val="000000"/>
          <w:u w:val="single"/>
        </w:rPr>
        <w:t xml:space="preserve">network model fault </w:t>
      </w:r>
      <w:r w:rsidRPr="00490E59">
        <w:rPr>
          <w:b/>
          <w:color w:val="000000"/>
          <w:u w:val="single"/>
        </w:rPr>
        <w:t>simulation can be improved</w:t>
      </w:r>
    </w:p>
    <w:p w:rsidR="003E65E7" w:rsidRDefault="003E65E7" w:rsidP="00E03811">
      <w:pPr>
        <w:pStyle w:val="PlainText"/>
        <w:rPr>
          <w:color w:val="000000"/>
        </w:rPr>
      </w:pPr>
    </w:p>
    <w:p w:rsidR="00EA20BE" w:rsidRDefault="00D87944" w:rsidP="00E03811">
      <w:pPr>
        <w:pStyle w:val="PlainText"/>
        <w:rPr>
          <w:color w:val="000000"/>
        </w:rPr>
      </w:pPr>
      <w:r>
        <w:rPr>
          <w:color w:val="000000"/>
        </w:rPr>
        <w:t xml:space="preserve">Many </w:t>
      </w:r>
      <w:r w:rsidR="00EA20BE">
        <w:rPr>
          <w:color w:val="000000"/>
        </w:rPr>
        <w:t xml:space="preserve">assumptions </w:t>
      </w:r>
      <w:r>
        <w:rPr>
          <w:color w:val="000000"/>
        </w:rPr>
        <w:t xml:space="preserve">are also made </w:t>
      </w:r>
      <w:r w:rsidR="00EA20BE">
        <w:rPr>
          <w:color w:val="000000"/>
        </w:rPr>
        <w:t xml:space="preserve">during the fault </w:t>
      </w:r>
      <w:r>
        <w:rPr>
          <w:color w:val="000000"/>
        </w:rPr>
        <w:t>simulation</w:t>
      </w:r>
      <w:r w:rsidR="00EA20BE">
        <w:rPr>
          <w:color w:val="000000"/>
        </w:rPr>
        <w:t>:</w:t>
      </w:r>
    </w:p>
    <w:p w:rsidR="00EA20BE" w:rsidRDefault="00EA20BE" w:rsidP="00E03811">
      <w:pPr>
        <w:pStyle w:val="PlainText"/>
        <w:rPr>
          <w:color w:val="000000"/>
        </w:rPr>
      </w:pPr>
    </w:p>
    <w:p w:rsidR="00EA20BE" w:rsidRDefault="00EA20BE" w:rsidP="00EA20BE">
      <w:pPr>
        <w:pStyle w:val="PlainText"/>
        <w:numPr>
          <w:ilvl w:val="1"/>
          <w:numId w:val="5"/>
        </w:numPr>
        <w:rPr>
          <w:color w:val="000000"/>
        </w:rPr>
      </w:pPr>
      <w:r>
        <w:rPr>
          <w:color w:val="000000"/>
        </w:rPr>
        <w:t>Load current is neglected.</w:t>
      </w:r>
    </w:p>
    <w:p w:rsidR="00EA20BE" w:rsidRDefault="00EA20BE" w:rsidP="00EA20BE">
      <w:pPr>
        <w:pStyle w:val="PlainText"/>
        <w:numPr>
          <w:ilvl w:val="1"/>
          <w:numId w:val="5"/>
        </w:numPr>
        <w:rPr>
          <w:color w:val="000000"/>
        </w:rPr>
      </w:pPr>
      <w:r>
        <w:rPr>
          <w:color w:val="000000"/>
        </w:rPr>
        <w:t>Soil resistivity is considered uniform.</w:t>
      </w:r>
    </w:p>
    <w:p w:rsidR="00EA20BE" w:rsidRDefault="00EA20BE" w:rsidP="00EA20BE">
      <w:pPr>
        <w:pStyle w:val="PlainText"/>
        <w:numPr>
          <w:ilvl w:val="1"/>
          <w:numId w:val="5"/>
        </w:numPr>
        <w:rPr>
          <w:color w:val="000000"/>
        </w:rPr>
      </w:pPr>
      <w:r>
        <w:rPr>
          <w:color w:val="000000"/>
        </w:rPr>
        <w:t xml:space="preserve">Conductor resistance </w:t>
      </w:r>
      <w:r w:rsidR="006E594D">
        <w:rPr>
          <w:color w:val="000000"/>
        </w:rPr>
        <w:t>for some lines is</w:t>
      </w:r>
      <w:r>
        <w:rPr>
          <w:color w:val="000000"/>
        </w:rPr>
        <w:t xml:space="preserve"> an assumed value because the old power system models were just reactance base</w:t>
      </w:r>
      <w:r w:rsidR="006E594D">
        <w:rPr>
          <w:color w:val="000000"/>
        </w:rPr>
        <w:t>d</w:t>
      </w:r>
      <w:r>
        <w:rPr>
          <w:color w:val="000000"/>
        </w:rPr>
        <w:t>.</w:t>
      </w:r>
    </w:p>
    <w:p w:rsidR="00EA20BE" w:rsidRDefault="00EA20BE" w:rsidP="00EA20BE">
      <w:pPr>
        <w:pStyle w:val="PlainText"/>
        <w:numPr>
          <w:ilvl w:val="1"/>
          <w:numId w:val="5"/>
        </w:numPr>
        <w:rPr>
          <w:color w:val="000000"/>
        </w:rPr>
      </w:pPr>
      <w:r>
        <w:rPr>
          <w:color w:val="000000"/>
        </w:rPr>
        <w:t>Arc resistance is estimated and may not be accurate.</w:t>
      </w:r>
    </w:p>
    <w:p w:rsidR="006E594D" w:rsidRDefault="006E594D" w:rsidP="00EA20BE">
      <w:pPr>
        <w:pStyle w:val="PlainText"/>
        <w:numPr>
          <w:ilvl w:val="1"/>
          <w:numId w:val="5"/>
        </w:numPr>
        <w:rPr>
          <w:color w:val="000000"/>
        </w:rPr>
      </w:pPr>
      <w:r>
        <w:rPr>
          <w:color w:val="000000"/>
        </w:rPr>
        <w:t xml:space="preserve">Clearances may have altered the system </w:t>
      </w:r>
      <w:r w:rsidR="00B41E2C">
        <w:rPr>
          <w:color w:val="000000"/>
        </w:rPr>
        <w:t>connecting generation sources to different buses.</w:t>
      </w:r>
    </w:p>
    <w:p w:rsidR="006827BD" w:rsidRDefault="006827BD" w:rsidP="00E03811">
      <w:pPr>
        <w:pStyle w:val="PlainText"/>
        <w:rPr>
          <w:b/>
          <w:color w:val="000000"/>
          <w:u w:val="single"/>
        </w:rPr>
      </w:pPr>
    </w:p>
    <w:p w:rsidR="00A02479" w:rsidRDefault="00D87944" w:rsidP="00A02479">
      <w:pPr>
        <w:pStyle w:val="PlainText"/>
        <w:rPr>
          <w:color w:val="000000"/>
        </w:rPr>
      </w:pPr>
      <w:r>
        <w:rPr>
          <w:color w:val="000000"/>
        </w:rPr>
        <w:t>D</w:t>
      </w:r>
      <w:r w:rsidR="00A02479">
        <w:rPr>
          <w:color w:val="000000"/>
        </w:rPr>
        <w:t xml:space="preserve">ue to </w:t>
      </w:r>
      <w:r>
        <w:rPr>
          <w:color w:val="000000"/>
        </w:rPr>
        <w:t xml:space="preserve">these and other </w:t>
      </w:r>
      <w:r w:rsidR="00A02479">
        <w:rPr>
          <w:color w:val="000000"/>
        </w:rPr>
        <w:t>unavoidable inaccuracy of network model</w:t>
      </w:r>
      <w:r w:rsidR="0010320C">
        <w:rPr>
          <w:color w:val="000000"/>
        </w:rPr>
        <w:t>s</w:t>
      </w:r>
      <w:r w:rsidR="00A02479">
        <w:rPr>
          <w:color w:val="000000"/>
        </w:rPr>
        <w:t xml:space="preserve"> and fault solution, direct comparison of voltages and currents </w:t>
      </w:r>
      <w:r w:rsidR="0010320C">
        <w:rPr>
          <w:color w:val="000000"/>
        </w:rPr>
        <w:t xml:space="preserve">phasors </w:t>
      </w:r>
      <w:r w:rsidR="00A02479">
        <w:rPr>
          <w:color w:val="000000"/>
        </w:rPr>
        <w:t>does not always yield the best result</w:t>
      </w:r>
      <w:r w:rsidR="0010320C">
        <w:rPr>
          <w:color w:val="000000"/>
        </w:rPr>
        <w:t xml:space="preserve"> as shown in the previous section</w:t>
      </w:r>
      <w:r w:rsidR="00A02479">
        <w:rPr>
          <w:color w:val="000000"/>
        </w:rPr>
        <w:t>.</w:t>
      </w:r>
    </w:p>
    <w:p w:rsidR="00A02479" w:rsidRDefault="00A02479" w:rsidP="00A02479">
      <w:pPr>
        <w:pStyle w:val="PlainText"/>
        <w:rPr>
          <w:color w:val="000000"/>
        </w:rPr>
      </w:pPr>
    </w:p>
    <w:p w:rsidR="00A02479" w:rsidRDefault="00A02479" w:rsidP="00A02479">
      <w:pPr>
        <w:pStyle w:val="PlainText"/>
        <w:rPr>
          <w:color w:val="000000"/>
        </w:rPr>
      </w:pPr>
      <w:r>
        <w:rPr>
          <w:color w:val="000000"/>
        </w:rPr>
        <w:t xml:space="preserve">Many existing line fault models for fault location are built </w:t>
      </w:r>
      <w:r w:rsidR="0010320C">
        <w:rPr>
          <w:color w:val="000000"/>
        </w:rPr>
        <w:t xml:space="preserve">purposely </w:t>
      </w:r>
      <w:r>
        <w:rPr>
          <w:color w:val="000000"/>
        </w:rPr>
        <w:t xml:space="preserve">to cancel out </w:t>
      </w:r>
      <w:r w:rsidR="0010320C">
        <w:rPr>
          <w:color w:val="000000"/>
        </w:rPr>
        <w:t xml:space="preserve">effect of </w:t>
      </w:r>
      <w:r>
        <w:rPr>
          <w:color w:val="000000"/>
        </w:rPr>
        <w:t xml:space="preserve">many unknown factors, such as load current, fault resistance, etc. to improve distance to fault result. It’s entirely possible that if we carry out the search for best match among simulated cases using the impedance computed using </w:t>
      </w:r>
      <w:r w:rsidR="0010320C">
        <w:rPr>
          <w:color w:val="000000"/>
        </w:rPr>
        <w:t xml:space="preserve">these </w:t>
      </w:r>
      <w:r w:rsidR="00DB4F32">
        <w:rPr>
          <w:color w:val="000000"/>
        </w:rPr>
        <w:t>methods;</w:t>
      </w:r>
      <w:r>
        <w:rPr>
          <w:color w:val="000000"/>
        </w:rPr>
        <w:t xml:space="preserve"> we can arrive at much better result.</w:t>
      </w:r>
    </w:p>
    <w:p w:rsidR="00A02479" w:rsidRDefault="00A02479" w:rsidP="00A02479">
      <w:pPr>
        <w:pStyle w:val="PlainText"/>
        <w:rPr>
          <w:color w:val="000000"/>
        </w:rPr>
      </w:pPr>
    </w:p>
    <w:p w:rsidR="00A02479" w:rsidRDefault="0090343B" w:rsidP="00A02479">
      <w:pPr>
        <w:spacing w:after="200" w:line="276" w:lineRule="auto"/>
        <w:rPr>
          <w:color w:val="000000"/>
        </w:rPr>
      </w:pPr>
      <w:r>
        <w:rPr>
          <w:noProof/>
          <w:color w:val="000000"/>
        </w:rPr>
        <mc:AlternateContent>
          <mc:Choice Requires="wpg">
            <w:drawing>
              <wp:anchor distT="0" distB="0" distL="114300" distR="114300" simplePos="0" relativeHeight="251682816" behindDoc="0" locked="0" layoutInCell="1" allowOverlap="1">
                <wp:simplePos x="0" y="0"/>
                <wp:positionH relativeFrom="column">
                  <wp:posOffset>166255</wp:posOffset>
                </wp:positionH>
                <wp:positionV relativeFrom="paragraph">
                  <wp:posOffset>33220</wp:posOffset>
                </wp:positionV>
                <wp:extent cx="5178340" cy="2166199"/>
                <wp:effectExtent l="0" t="0" r="22860" b="24765"/>
                <wp:wrapTopAndBottom/>
                <wp:docPr id="51" name="Group 51"/>
                <wp:cNvGraphicFramePr/>
                <a:graphic xmlns:a="http://schemas.openxmlformats.org/drawingml/2006/main">
                  <a:graphicData uri="http://schemas.microsoft.com/office/word/2010/wordprocessingGroup">
                    <wpg:wgp>
                      <wpg:cNvGrpSpPr/>
                      <wpg:grpSpPr>
                        <a:xfrm>
                          <a:off x="0" y="0"/>
                          <a:ext cx="5178340" cy="2166199"/>
                          <a:chOff x="0" y="0"/>
                          <a:chExt cx="5178340" cy="2166199"/>
                        </a:xfrm>
                      </wpg:grpSpPr>
                      <wps:wsp>
                        <wps:cNvPr id="38" name="Flowchart: Magnetic Disk 38"/>
                        <wps:cNvSpPr/>
                        <wps:spPr>
                          <a:xfrm>
                            <a:off x="0" y="1251799"/>
                            <a:ext cx="1725930" cy="914400"/>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2479" w:rsidRDefault="00A02479" w:rsidP="00A02479">
                              <w:pPr>
                                <w:jc w:val="center"/>
                              </w:pPr>
                              <w:r>
                                <w:t>Recorded voltages</w:t>
                              </w:r>
                            </w:p>
                            <w:p w:rsidR="00A02479" w:rsidRDefault="00A02479" w:rsidP="00A02479">
                              <w:pPr>
                                <w:jc w:val="center"/>
                              </w:pPr>
                              <w:r>
                                <w:t>and currents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owchart: Multidocument 39"/>
                        <wps:cNvSpPr/>
                        <wps:spPr>
                          <a:xfrm>
                            <a:off x="371627" y="0"/>
                            <a:ext cx="1060450" cy="100139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2479" w:rsidRDefault="00A02479" w:rsidP="00A02479">
                              <w:pPr>
                                <w:jc w:val="center"/>
                              </w:pPr>
                              <w:r>
                                <w:t>Simulated voltages and currents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Summing Junction 40"/>
                        <wps:cNvSpPr/>
                        <wps:spPr>
                          <a:xfrm>
                            <a:off x="3158836" y="611230"/>
                            <a:ext cx="612140" cy="61214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ight Arrow 41"/>
                        <wps:cNvSpPr/>
                        <wps:spPr>
                          <a:xfrm>
                            <a:off x="3853193" y="733476"/>
                            <a:ext cx="361315" cy="356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Display 42"/>
                        <wps:cNvSpPr/>
                        <wps:spPr>
                          <a:xfrm>
                            <a:off x="4263940" y="611230"/>
                            <a:ext cx="914400" cy="612140"/>
                          </a:xfrm>
                          <a:prstGeom prst="flowChartDisplay">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2479" w:rsidRDefault="00A02479" w:rsidP="00A02479">
                              <w:pPr>
                                <w:jc w:val="center"/>
                              </w:pPr>
                              <w:r>
                                <w:t>Best match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ight Arrow 43"/>
                        <wps:cNvSpPr/>
                        <wps:spPr>
                          <a:xfrm>
                            <a:off x="1594087" y="435196"/>
                            <a:ext cx="361315" cy="356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Predefined Process 44"/>
                        <wps:cNvSpPr/>
                        <wps:spPr>
                          <a:xfrm>
                            <a:off x="2058622" y="430306"/>
                            <a:ext cx="1050290" cy="898525"/>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2479" w:rsidRDefault="00A02479" w:rsidP="00A02479">
                              <w:pPr>
                                <w:jc w:val="center"/>
                              </w:pPr>
                              <w:r>
                                <w:t>Line fault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ight Arrow 45"/>
                        <wps:cNvSpPr/>
                        <wps:spPr>
                          <a:xfrm>
                            <a:off x="1642986" y="1021977"/>
                            <a:ext cx="361315" cy="356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1" o:spid="_x0000_s1042" style="position:absolute;margin-left:13.1pt;margin-top:2.6pt;width:407.75pt;height:170.55pt;z-index:251682816" coordsize="51783,2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">
                <v:shape id="Flowchart: Magnetic Disk 38" o:spid="_x0000_s1043" type="#_x0000_t132" style="position:absolute;top:12517;width:17259;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vG8EA&#10;AADbAAAADwAAAGRycy9kb3ducmV2LnhtbERPyWrDMBC9F/oPYgq5hFhuC4njWjalIcshkK0fMFhT&#10;29QaGUuJnb+vDoEeH2/PitG04ka9aywreI1iEMSl1Q1XCr4v61kCwnlkja1lUnAnB0X+/JRhqu3A&#10;J7qdfSVCCLsUFdTed6mUrqzJoItsRxy4H9sb9AH2ldQ9DiHctPItjufSYMOhocaOvmoqf89XoyAx&#10;3WI1zO/optuNW+rj/mBWiVKTl/HzA4Sn0f+LH+6dVvAexoYv4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YrxvBAAAA2wAAAA8AAAAAAAAAAAAAAAAAmAIAAGRycy9kb3du&#10;cmV2LnhtbFBLBQYAAAAABAAEAPUAAACGAwAAAAA=&#10;" fillcolor="#4f81bd [3204]" strokecolor="#243f60 [1604]" strokeweight="2pt">
                  <v:textbox>
                    <w:txbxContent>
                      <w:p w:rsidR="00A02479" w:rsidRDefault="00A02479" w:rsidP="00A02479">
                        <w:pPr>
                          <w:jc w:val="center"/>
                        </w:pPr>
                        <w:r>
                          <w:t>Recorded voltages</w:t>
                        </w:r>
                      </w:p>
                      <w:p w:rsidR="00A02479" w:rsidRDefault="00A02479" w:rsidP="00A02479">
                        <w:pPr>
                          <w:jc w:val="center"/>
                        </w:pPr>
                        <w:r>
                          <w:t>and currents</w:t>
                        </w:r>
                      </w:p>
                    </w:txbxContent>
                  </v:textbox>
                </v:shape>
                <v:shape id="Flowchart: Multidocument 39" o:spid="_x0000_s1044" type="#_x0000_t115" style="position:absolute;left:3716;width:10604;height:10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CsUA&#10;AADbAAAADwAAAGRycy9kb3ducmV2LnhtbESPW2vCQBSE3wX/w3KEvunGFqRJXUV6ocEX8QK+HrKn&#10;2Wj2bJrdmrS/3hUKPg4z8w0zX/a2FhdqfeVYwXSSgCAunK64VHDYf4yfQfiArLF2TAp+ycNyMRzM&#10;MdOu4y1ddqEUEcI+QwUmhCaT0heGLPqJa4ij9+VaiyHKtpS6xS7CbS0fk2QmLVYcFww29GqoOO9+&#10;rILy+GY4rzf5t/57P9ApXXfp50yph1G/egERqA/38H871wqeUr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78KxQAAANsAAAAPAAAAAAAAAAAAAAAAAJgCAABkcnMv&#10;ZG93bnJldi54bWxQSwUGAAAAAAQABAD1AAAAigMAAAAA&#10;" fillcolor="#4f81bd [3204]" strokecolor="#243f60 [1604]" strokeweight="2pt">
                  <v:textbox>
                    <w:txbxContent>
                      <w:p w:rsidR="00A02479" w:rsidRDefault="00A02479" w:rsidP="00A02479">
                        <w:pPr>
                          <w:jc w:val="center"/>
                        </w:pPr>
                        <w:r>
                          <w:t>Simulated voltages and currents</w:t>
                        </w:r>
                      </w:p>
                    </w:txbxContent>
                  </v:textbox>
                </v:shape>
                <v:shape id="Flowchart: Summing Junction 40" o:spid="_x0000_s1045" type="#_x0000_t123" style="position:absolute;left:31588;top:6112;width:6121;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IrsA&#10;AADbAAAADwAAAGRycy9kb3ducmV2LnhtbERPSwrCMBDdC94hjOBOU0X8VKNIRXQnfg4wNmNbbCal&#10;ibbe3iwEl4/3X21aU4o31a6wrGA0jEAQp1YXnCm4XfeDOQjnkTWWlknBhxxs1t3OCmNtGz7T++Iz&#10;EULYxagg976KpXRpTgbd0FbEgXvY2qAPsM6krrEJ4aaU4yiaSoMFh4YcK0pySp+Xl1HQJuZ+etlm&#10;lmhzP/BuuogOiVeq32u3SxCeWv8X/9xHrWAS1ocv4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tCCK7AAAA2wAAAA8AAAAAAAAAAAAAAAAAmAIAAGRycy9kb3ducmV2Lnht&#10;bFBLBQYAAAAABAAEAPUAAACAAwAAAAA=&#10;" fillcolor="#4f81bd [3204]" strokecolor="#243f60 [1604]" strokeweight="2pt"/>
                <v:shape id="Right Arrow 41" o:spid="_x0000_s1046" type="#_x0000_t13" style="position:absolute;left:38531;top:7334;width:3614;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Uq8UA&#10;AADbAAAADwAAAGRycy9kb3ducmV2LnhtbESP0WrCQBRE34X+w3ILfaubtMVqdCO1IFUfhCZ+wDV7&#10;TYLZuyG70fj3XaHg4zAzZ5jFcjCNuFDnassK4nEEgriwuuZSwSFfv05BOI+ssbFMCm7kYJk+jRaY&#10;aHvlX7pkvhQBwi5BBZX3bSKlKyoy6Ma2JQ7eyXYGfZBdKXWH1wA3jXyLook0WHNYqLCl74qKc9Yb&#10;BdlR9+/9z9qsZtv9bTXs9Geez5R6eR6+5iA8Df4R/m9vtIKPGO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BSrxQAAANsAAAAPAAAAAAAAAAAAAAAAAJgCAABkcnMv&#10;ZG93bnJldi54bWxQSwUGAAAAAAQABAD1AAAAigMAAAAA&#10;" adj="10952" fillcolor="#4f81bd [3204]" strokecolor="#243f60 [1604]" strokeweight="2pt"/>
                <v:shape id="Flowchart: Display 42" o:spid="_x0000_s1047" type="#_x0000_t134" style="position:absolute;left:42639;top:6112;width:9144;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knsIA&#10;AADbAAAADwAAAGRycy9kb3ducmV2LnhtbESPQWvCQBSE74L/YXmCN9002FKiayiC0JO6NuD1kX1N&#10;QrNvw+42pv++KxR6HGbmG2ZXTrYXI/nQOVbwtM5AENfOdNwoqD6Oq1cQISIb7B2Tgh8KUO7nsx0W&#10;xt1Z03iNjUgQDgUqaGMcCilD3ZLFsHYDcfI+nbcYk/SNNB7vCW57mWfZi7TYcVpocaBDS/XX9dsq&#10;OPfPp5vXVQz6QlUzjmetT1Kp5WJ624KINMX/8F/73SjY5PD4k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iSewgAAANsAAAAPAAAAAAAAAAAAAAAAAJgCAABkcnMvZG93&#10;bnJldi54bWxQSwUGAAAAAAQABAD1AAAAhwMAAAAA&#10;" fillcolor="#4f81bd [3204]" strokecolor="#243f60 [1604]" strokeweight="2pt">
                  <v:textbox>
                    <w:txbxContent>
                      <w:p w:rsidR="00A02479" w:rsidRDefault="00A02479" w:rsidP="00A02479">
                        <w:pPr>
                          <w:jc w:val="center"/>
                        </w:pPr>
                        <w:r>
                          <w:t>Best match case</w:t>
                        </w:r>
                      </w:p>
                    </w:txbxContent>
                  </v:textbox>
                </v:shape>
                <v:shape id="Right Arrow 43" o:spid="_x0000_s1048" type="#_x0000_t13" style="position:absolute;left:15940;top:4351;width:3614;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vR8QA&#10;AADbAAAADwAAAGRycy9kb3ducmV2LnhtbESP0WrCQBRE3wv9h+UWfDObVmk1ukotiNYHoYkfcM1e&#10;k2D2bshuNP69Kwh9HGbmDDNf9qYWF2pdZVnBexSDIM6trrhQcMjWwwkI55E11pZJwY0cLBevL3NM&#10;tL3yH11SX4gAYZeggtL7JpHS5SUZdJFtiIN3sq1BH2RbSN3iNcBNLT/i+FMarDgslNjQT0n5Oe2M&#10;gvSou1G3WZvV9Hd/W/U7/ZVlU6UGb/33DISn3v+Hn+2tVjAe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L0fEAAAA2wAAAA8AAAAAAAAAAAAAAAAAmAIAAGRycy9k&#10;b3ducmV2LnhtbFBLBQYAAAAABAAEAPUAAACJAwAAAAA=&#10;" adj="10952" fillcolor="#4f81bd [3204]" strokecolor="#243f60 [1604]" strokeweight="2pt"/>
                <v:shape id="Flowchart: Predefined Process 44" o:spid="_x0000_s1049" type="#_x0000_t112" style="position:absolute;left:20586;top:4303;width:10503;height:8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GdsUA&#10;AADbAAAADwAAAGRycy9kb3ducmV2LnhtbESPQWvCQBSE74L/YXlCb2ZTUSupq5SCIL202lbq7ZF9&#10;TYK7b2N2G2N/vSsIHoeZ+YaZLztrREuNrxwreExSEMS50xUXCr4+V8MZCB+QNRrHpOBMHpaLfm+O&#10;mXYn3lC7DYWIEPYZKihDqDMpfV6SRZ+4mjh6v66xGKJsCqkbPEW4NXKUplNpseK4UGJNryXlh+2f&#10;VcD0vtvh/+Qw/TBm9v30s39rj3ulHgbdyzOIQF24h2/ttVYwHsP1S/w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EZ2xQAAANsAAAAPAAAAAAAAAAAAAAAAAJgCAABkcnMv&#10;ZG93bnJldi54bWxQSwUGAAAAAAQABAD1AAAAigMAAAAA&#10;" fillcolor="#4f81bd [3204]" strokecolor="#243f60 [1604]" strokeweight="2pt">
                  <v:textbox>
                    <w:txbxContent>
                      <w:p w:rsidR="00A02479" w:rsidRDefault="00A02479" w:rsidP="00A02479">
                        <w:pPr>
                          <w:jc w:val="center"/>
                        </w:pPr>
                        <w:r>
                          <w:t>Line fault model</w:t>
                        </w:r>
                      </w:p>
                    </w:txbxContent>
                  </v:textbox>
                </v:shape>
                <v:shape id="Right Arrow 45" o:spid="_x0000_s1050" type="#_x0000_t13" style="position:absolute;left:16429;top:10219;width:3614;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SqMUA&#10;AADbAAAADwAAAGRycy9kb3ducmV2LnhtbESP0WrCQBRE3wv9h+UWfNONra0as5EqiG0fCiZ+wDV7&#10;TUKzd0N2o/HvuwWhj8PMnGGS9WAacaHO1ZYVTCcRCOLC6ppLBcd8N16AcB5ZY2OZFNzIwTp9fEgw&#10;1vbKB7pkvhQBwi5GBZX3bSylKyoy6Ca2JQ7e2XYGfZBdKXWH1wA3jXyOojdpsOawUGFL24qKn6w3&#10;CrKT7l/6/c5slp/ft83wped5vlRq9DS8r0B4Gvx/+N7+0Ap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xKoxQAAANsAAAAPAAAAAAAAAAAAAAAAAJgCAABkcnMv&#10;ZG93bnJldi54bWxQSwUGAAAAAAQABAD1AAAAigMAAAAA&#10;" adj="10952" fillcolor="#4f81bd [3204]" strokecolor="#243f60 [1604]" strokeweight="2pt"/>
                <w10:wrap type="topAndBottom"/>
              </v:group>
            </w:pict>
          </mc:Fallback>
        </mc:AlternateContent>
      </w:r>
    </w:p>
    <w:p w:rsidR="00A02479" w:rsidRDefault="00731CFC" w:rsidP="00A02479">
      <w:pPr>
        <w:spacing w:after="200" w:line="276" w:lineRule="auto"/>
        <w:rPr>
          <w:color w:val="000000"/>
        </w:rPr>
      </w:pPr>
      <w:r>
        <w:rPr>
          <w:color w:val="000000"/>
        </w:rPr>
        <w:t>Figure 8</w:t>
      </w:r>
      <w:r>
        <w:rPr>
          <w:color w:val="000000"/>
        </w:rPr>
        <w:t xml:space="preserve">: </w:t>
      </w:r>
      <w:r>
        <w:rPr>
          <w:color w:val="000000"/>
        </w:rPr>
        <w:t xml:space="preserve">Improved </w:t>
      </w:r>
      <w:r>
        <w:rPr>
          <w:color w:val="000000"/>
        </w:rPr>
        <w:t>Short</w:t>
      </w:r>
      <w:r w:rsidR="00DB4F32">
        <w:rPr>
          <w:color w:val="000000"/>
        </w:rPr>
        <w:t>-</w:t>
      </w:r>
      <w:r>
        <w:rPr>
          <w:color w:val="000000"/>
        </w:rPr>
        <w:t>c</w:t>
      </w:r>
      <w:r w:rsidR="00DB4F32">
        <w:rPr>
          <w:color w:val="000000"/>
        </w:rPr>
        <w:t>ircuit</w:t>
      </w:r>
      <w:r>
        <w:rPr>
          <w:color w:val="000000"/>
        </w:rPr>
        <w:t xml:space="preserve"> network model based fault location</w:t>
      </w:r>
    </w:p>
    <w:p w:rsidR="00A02479" w:rsidRPr="006827BD" w:rsidRDefault="00A02479" w:rsidP="00A02479">
      <w:pPr>
        <w:spacing w:after="200" w:line="276" w:lineRule="auto"/>
        <w:rPr>
          <w:strike/>
          <w:color w:val="000000"/>
        </w:rPr>
      </w:pPr>
      <w:r>
        <w:rPr>
          <w:color w:val="000000"/>
        </w:rPr>
        <w:t>In the current method of fault location, protection engineer identifies the type of fault, simulates the fault on the line and then slides the fault along the line section. Protection Engineer</w:t>
      </w:r>
      <w:r w:rsidR="00B41E2C">
        <w:rPr>
          <w:color w:val="000000"/>
        </w:rPr>
        <w:t>s look</w:t>
      </w:r>
      <w:r>
        <w:rPr>
          <w:color w:val="000000"/>
        </w:rPr>
        <w:t xml:space="preserve"> at the phase currents, sequence currents and the </w:t>
      </w:r>
      <w:r w:rsidR="00B41E2C">
        <w:rPr>
          <w:color w:val="000000"/>
        </w:rPr>
        <w:t>line impedance angle</w:t>
      </w:r>
      <w:r>
        <w:rPr>
          <w:color w:val="000000"/>
        </w:rPr>
        <w:t xml:space="preserve"> (angle between the voltage and current fo</w:t>
      </w:r>
      <w:r w:rsidR="00B41E2C">
        <w:rPr>
          <w:color w:val="000000"/>
        </w:rPr>
        <w:t>r the faulted phase). If the line impedance angle</w:t>
      </w:r>
      <w:r>
        <w:rPr>
          <w:color w:val="000000"/>
        </w:rPr>
        <w:t xml:space="preserve"> for the simulated fault and the </w:t>
      </w:r>
      <w:r w:rsidR="00DD10B7">
        <w:rPr>
          <w:color w:val="000000"/>
        </w:rPr>
        <w:t>recorded</w:t>
      </w:r>
      <w:r>
        <w:rPr>
          <w:color w:val="000000"/>
        </w:rPr>
        <w:t xml:space="preserve"> fault do not match, then fault resistance is intro</w:t>
      </w:r>
      <w:r w:rsidR="00B41E2C">
        <w:rPr>
          <w:color w:val="000000"/>
        </w:rPr>
        <w:t>duced to match the line impedance angle</w:t>
      </w:r>
      <w:r>
        <w:rPr>
          <w:color w:val="000000"/>
        </w:rPr>
        <w:t xml:space="preserve">. </w:t>
      </w:r>
      <w:r w:rsidR="00B41E2C">
        <w:rPr>
          <w:color w:val="000000"/>
        </w:rPr>
        <w:t>Fault Location is estimated</w:t>
      </w:r>
      <w:r>
        <w:rPr>
          <w:color w:val="000000"/>
        </w:rPr>
        <w:t xml:space="preserve"> where the phase currents, s</w:t>
      </w:r>
      <w:r w:rsidR="00B41E2C">
        <w:rPr>
          <w:color w:val="000000"/>
        </w:rPr>
        <w:t>equence currents, and the line impedance angle</w:t>
      </w:r>
      <w:r>
        <w:rPr>
          <w:color w:val="000000"/>
        </w:rPr>
        <w:t xml:space="preserve"> match. Quite often, all the parameters do not match and then the Protection Engineer has to select a parameter and rely on it for the fault location. </w:t>
      </w:r>
    </w:p>
    <w:p w:rsidR="00EA20BE" w:rsidRDefault="00EA20BE" w:rsidP="00E03811">
      <w:pPr>
        <w:pStyle w:val="PlainText"/>
        <w:rPr>
          <w:color w:val="000000"/>
        </w:rPr>
      </w:pPr>
      <w:r>
        <w:rPr>
          <w:color w:val="000000"/>
        </w:rPr>
        <w:lastRenderedPageBreak/>
        <w:t xml:space="preserve">One of the assumptions </w:t>
      </w:r>
      <w:r w:rsidR="006E594D">
        <w:rPr>
          <w:color w:val="000000"/>
        </w:rPr>
        <w:t xml:space="preserve">that </w:t>
      </w:r>
      <w:r w:rsidR="003565E6">
        <w:rPr>
          <w:color w:val="000000"/>
        </w:rPr>
        <w:t xml:space="preserve">the </w:t>
      </w:r>
      <w:r>
        <w:rPr>
          <w:color w:val="000000"/>
        </w:rPr>
        <w:t>Protection Engineer makes during the simulation</w:t>
      </w:r>
      <w:r w:rsidR="006E594D">
        <w:rPr>
          <w:color w:val="000000"/>
        </w:rPr>
        <w:t xml:space="preserve"> is to neglect the load current</w:t>
      </w:r>
      <w:r>
        <w:rPr>
          <w:color w:val="000000"/>
        </w:rPr>
        <w:t xml:space="preserve">. Takagi method assumes that load current during the fault stays the same as the pre-fault current. Actual load characteristics are not known but it can be assumed that big percentage of load including motors would continue to draw current during the fault. With the data from the relay, pre-fault currents are known and can be subtracted from the </w:t>
      </w:r>
      <w:r w:rsidR="00DD10B7">
        <w:rPr>
          <w:color w:val="000000"/>
        </w:rPr>
        <w:t>recorded</w:t>
      </w:r>
      <w:r>
        <w:rPr>
          <w:color w:val="000000"/>
        </w:rPr>
        <w:t xml:space="preserve"> fault current to provide better fault location.</w:t>
      </w:r>
    </w:p>
    <w:p w:rsidR="00EA20BE" w:rsidRDefault="00EA20BE" w:rsidP="00E03811">
      <w:pPr>
        <w:pStyle w:val="PlainText"/>
        <w:rPr>
          <w:color w:val="000000"/>
        </w:rPr>
      </w:pPr>
    </w:p>
    <w:p w:rsidR="0030732C" w:rsidRDefault="006E594D" w:rsidP="00E03811">
      <w:pPr>
        <w:pStyle w:val="PlainText"/>
        <w:rPr>
          <w:color w:val="000000"/>
        </w:rPr>
      </w:pPr>
      <w:r>
        <w:rPr>
          <w:color w:val="000000"/>
        </w:rPr>
        <w:t>If t</w:t>
      </w:r>
      <w:r w:rsidR="00B41E2C">
        <w:rPr>
          <w:color w:val="000000"/>
        </w:rPr>
        <w:t>here is less confidence on the X/R</w:t>
      </w:r>
      <w:r>
        <w:rPr>
          <w:color w:val="000000"/>
        </w:rPr>
        <w:t xml:space="preserve"> ratio of the conductor model, then it is </w:t>
      </w:r>
      <w:r w:rsidR="0030732C">
        <w:rPr>
          <w:color w:val="000000"/>
        </w:rPr>
        <w:t xml:space="preserve">better to rely on the fault reactance and use the equations from </w:t>
      </w:r>
      <w:r w:rsidR="00C257CB">
        <w:rPr>
          <w:color w:val="000000"/>
        </w:rPr>
        <w:t xml:space="preserve">Takagi or </w:t>
      </w:r>
      <w:r w:rsidR="0030732C">
        <w:rPr>
          <w:color w:val="000000"/>
        </w:rPr>
        <w:t xml:space="preserve">modified Takagi method to estimate the fault location. </w:t>
      </w:r>
      <w:r w:rsidR="001A33F6">
        <w:rPr>
          <w:color w:val="000000"/>
        </w:rPr>
        <w:t xml:space="preserve">Using the simulation software, the angular difference between the </w:t>
      </w:r>
      <w:r w:rsidR="00DD10B7">
        <w:rPr>
          <w:color w:val="000000"/>
        </w:rPr>
        <w:t>recorded</w:t>
      </w:r>
      <w:r w:rsidR="00B41E2C">
        <w:rPr>
          <w:color w:val="000000"/>
        </w:rPr>
        <w:t xml:space="preserve"> </w:t>
      </w:r>
      <w:r w:rsidR="001A33F6">
        <w:rPr>
          <w:color w:val="000000"/>
        </w:rPr>
        <w:t xml:space="preserve">fault current and the </w:t>
      </w:r>
      <w:r w:rsidR="00B41E2C">
        <w:rPr>
          <w:color w:val="000000"/>
        </w:rPr>
        <w:t xml:space="preserve">simulated fault </w:t>
      </w:r>
      <w:r w:rsidR="001A33F6">
        <w:rPr>
          <w:color w:val="000000"/>
        </w:rPr>
        <w:t>current seen by the relay can be determined and angular correction</w:t>
      </w:r>
      <w:r w:rsidR="005771C0">
        <w:rPr>
          <w:color w:val="000000"/>
        </w:rPr>
        <w:t xml:space="preserve"> </w:t>
      </w:r>
      <w:r w:rsidR="00C257CB">
        <w:rPr>
          <w:color w:val="000000"/>
        </w:rPr>
        <w:t>required for modified Takagi</w:t>
      </w:r>
      <w:r w:rsidR="001A33F6">
        <w:rPr>
          <w:color w:val="000000"/>
        </w:rPr>
        <w:t xml:space="preserve"> can be applied to eliminate the reactance error.</w:t>
      </w:r>
    </w:p>
    <w:p w:rsidR="001A33F6" w:rsidRDefault="001A33F6" w:rsidP="00E03811">
      <w:pPr>
        <w:pStyle w:val="PlainText"/>
        <w:rPr>
          <w:color w:val="000000"/>
        </w:rPr>
      </w:pPr>
    </w:p>
    <w:p w:rsidR="001A33F6" w:rsidRDefault="005771C0" w:rsidP="00E03811">
      <w:pPr>
        <w:pStyle w:val="PlainText"/>
        <w:rPr>
          <w:color w:val="000000"/>
        </w:rPr>
      </w:pPr>
      <w:r>
        <w:rPr>
          <w:color w:val="000000"/>
        </w:rPr>
        <w:t>The e</w:t>
      </w:r>
      <w:r w:rsidR="00C257CB">
        <w:rPr>
          <w:color w:val="000000"/>
        </w:rPr>
        <w:t>stimate of the fault resistance can be improved by</w:t>
      </w:r>
      <w:r w:rsidR="001A33F6">
        <w:rPr>
          <w:color w:val="000000"/>
        </w:rPr>
        <w:t xml:space="preserve"> using </w:t>
      </w:r>
      <w:r>
        <w:rPr>
          <w:color w:val="000000"/>
        </w:rPr>
        <w:t xml:space="preserve">the </w:t>
      </w:r>
      <w:r w:rsidR="001A33F6">
        <w:rPr>
          <w:color w:val="000000"/>
        </w:rPr>
        <w:t>Eriksson method. This method uses the source impedance parameters to overcome any reactance e</w:t>
      </w:r>
      <w:r w:rsidR="00CA771B">
        <w:rPr>
          <w:color w:val="000000"/>
        </w:rPr>
        <w:t>rror caused by fault resistance and</w:t>
      </w:r>
      <w:r w:rsidR="00030F09">
        <w:rPr>
          <w:color w:val="000000"/>
        </w:rPr>
        <w:t xml:space="preserve"> load. It requires the source i</w:t>
      </w:r>
      <w:r w:rsidR="001A33F6">
        <w:rPr>
          <w:color w:val="000000"/>
        </w:rPr>
        <w:t>mpedance of the relay end, the remote end, line impedance and fault data.</w:t>
      </w:r>
      <w:r w:rsidR="00CA771B">
        <w:rPr>
          <w:color w:val="000000"/>
        </w:rPr>
        <w:t xml:space="preserve"> All this information is available in the simulation software and can be used to estimate the fault resistance. Arc resistance is the biggest unknown that can make the fault location difficult. </w:t>
      </w:r>
      <w:r w:rsidR="001A33F6">
        <w:rPr>
          <w:color w:val="000000"/>
        </w:rPr>
        <w:t xml:space="preserve"> </w:t>
      </w:r>
    </w:p>
    <w:p w:rsidR="00EA20BE" w:rsidRDefault="00EA20BE" w:rsidP="00E03811">
      <w:pPr>
        <w:pStyle w:val="PlainText"/>
        <w:rPr>
          <w:color w:val="000000"/>
        </w:rPr>
      </w:pPr>
    </w:p>
    <w:p w:rsidR="004A2A27" w:rsidRDefault="001227E7" w:rsidP="00E03811">
      <w:pPr>
        <w:pStyle w:val="PlainText"/>
        <w:rPr>
          <w:color w:val="000000"/>
        </w:rPr>
      </w:pPr>
      <w:r>
        <w:rPr>
          <w:color w:val="000000"/>
        </w:rPr>
        <w:t>With the availability of fault d</w:t>
      </w:r>
      <w:r w:rsidR="005771C0">
        <w:rPr>
          <w:color w:val="000000"/>
        </w:rPr>
        <w:t xml:space="preserve">ata from microprocessor relays and the </w:t>
      </w:r>
      <w:r>
        <w:rPr>
          <w:color w:val="000000"/>
        </w:rPr>
        <w:t>power syst</w:t>
      </w:r>
      <w:r w:rsidR="00EA20BE">
        <w:rPr>
          <w:color w:val="000000"/>
        </w:rPr>
        <w:t>em model</w:t>
      </w:r>
      <w:r>
        <w:rPr>
          <w:color w:val="000000"/>
        </w:rPr>
        <w:t>, Protection Engineer</w:t>
      </w:r>
      <w:r w:rsidR="005771C0">
        <w:rPr>
          <w:color w:val="000000"/>
        </w:rPr>
        <w:t>s have</w:t>
      </w:r>
      <w:r>
        <w:rPr>
          <w:color w:val="000000"/>
        </w:rPr>
        <w:t xml:space="preserve"> the tools available to provide much better fault location. </w:t>
      </w:r>
      <w:r w:rsidR="00B43940">
        <w:rPr>
          <w:color w:val="000000"/>
        </w:rPr>
        <w:t>By using the simulation software and incorporating the algorithms developed for relay fault location, we can improve the fault location accuracy.</w:t>
      </w:r>
    </w:p>
    <w:p w:rsidR="00351E45" w:rsidRDefault="00351E45" w:rsidP="00E03811">
      <w:pPr>
        <w:pStyle w:val="PlainText"/>
        <w:rPr>
          <w:color w:val="000000"/>
        </w:rPr>
      </w:pPr>
    </w:p>
    <w:p w:rsidR="00AA44DE" w:rsidRDefault="00AA44DE" w:rsidP="00E03811">
      <w:pPr>
        <w:pStyle w:val="PlainText"/>
        <w:rPr>
          <w:color w:val="000000"/>
        </w:rPr>
      </w:pPr>
      <w:r>
        <w:rPr>
          <w:color w:val="000000"/>
        </w:rPr>
        <w:t xml:space="preserve">Some methods of fault location rely on source impedance to compensate for the errors introduced by fault resistance. </w:t>
      </w:r>
      <w:r w:rsidR="005771C0">
        <w:rPr>
          <w:color w:val="000000"/>
        </w:rPr>
        <w:t>These fault location methods</w:t>
      </w:r>
      <w:r>
        <w:rPr>
          <w:color w:val="000000"/>
        </w:rPr>
        <w:t xml:space="preserve"> rely on the source impedance value entered into the relay which may not be accurate and can change over time. Fault simulation program can estimate correctly the source impedance and use this value to accurately estimate the fault location.</w:t>
      </w:r>
    </w:p>
    <w:p w:rsidR="00AA44DE" w:rsidRDefault="00AA44DE" w:rsidP="00E03811">
      <w:pPr>
        <w:pStyle w:val="PlainText"/>
        <w:rPr>
          <w:color w:val="000000"/>
        </w:rPr>
      </w:pPr>
    </w:p>
    <w:p w:rsidR="001D3928" w:rsidRDefault="0059599E" w:rsidP="00E03811">
      <w:pPr>
        <w:pStyle w:val="PlainText"/>
        <w:rPr>
          <w:color w:val="000000"/>
        </w:rPr>
      </w:pPr>
      <w:r>
        <w:rPr>
          <w:color w:val="000000"/>
        </w:rPr>
        <w:t xml:space="preserve">Protection Engineers </w:t>
      </w:r>
      <w:r w:rsidR="003F2D7C">
        <w:rPr>
          <w:color w:val="000000"/>
        </w:rPr>
        <w:t xml:space="preserve">can also make use of other information in event report download from </w:t>
      </w:r>
      <w:r>
        <w:rPr>
          <w:color w:val="000000"/>
        </w:rPr>
        <w:t>relay</w:t>
      </w:r>
      <w:r w:rsidR="003F2D7C">
        <w:rPr>
          <w:color w:val="000000"/>
        </w:rPr>
        <w:t xml:space="preserve"> to improve fault location accuracy</w:t>
      </w:r>
      <w:r>
        <w:rPr>
          <w:color w:val="000000"/>
        </w:rPr>
        <w:t xml:space="preserve">. </w:t>
      </w:r>
      <w:r w:rsidR="003F2D7C">
        <w:rPr>
          <w:color w:val="000000"/>
        </w:rPr>
        <w:t xml:space="preserve">In addition to </w:t>
      </w:r>
      <w:r>
        <w:rPr>
          <w:color w:val="000000"/>
        </w:rPr>
        <w:t xml:space="preserve">the oscillography, </w:t>
      </w:r>
      <w:r w:rsidR="003F2D7C">
        <w:rPr>
          <w:color w:val="000000"/>
        </w:rPr>
        <w:t xml:space="preserve">relay event report show </w:t>
      </w:r>
      <w:r>
        <w:rPr>
          <w:color w:val="000000"/>
        </w:rPr>
        <w:t>relay elements that picked up and the approximate fault location</w:t>
      </w:r>
      <w:r w:rsidR="003F2D7C">
        <w:rPr>
          <w:color w:val="000000"/>
        </w:rPr>
        <w:t xml:space="preserve"> as calculated using built-in line fault model</w:t>
      </w:r>
      <w:r>
        <w:rPr>
          <w:color w:val="000000"/>
        </w:rPr>
        <w:t xml:space="preserve">. </w:t>
      </w:r>
      <w:r w:rsidR="003F2D7C">
        <w:rPr>
          <w:color w:val="000000"/>
        </w:rPr>
        <w:t xml:space="preserve">By </w:t>
      </w:r>
      <w:r>
        <w:rPr>
          <w:color w:val="000000"/>
        </w:rPr>
        <w:t>analyz</w:t>
      </w:r>
      <w:r w:rsidR="003F2D7C">
        <w:rPr>
          <w:color w:val="000000"/>
        </w:rPr>
        <w:t>ing</w:t>
      </w:r>
      <w:r>
        <w:rPr>
          <w:color w:val="000000"/>
        </w:rPr>
        <w:t xml:space="preserve"> the event</w:t>
      </w:r>
      <w:r w:rsidR="003F2D7C">
        <w:rPr>
          <w:color w:val="000000"/>
        </w:rPr>
        <w:t xml:space="preserve"> report, protection engineers can specify correct fault type in fault </w:t>
      </w:r>
      <w:r w:rsidR="005D2796">
        <w:rPr>
          <w:color w:val="000000"/>
        </w:rPr>
        <w:t xml:space="preserve">simulation </w:t>
      </w:r>
      <w:r w:rsidR="003F2D7C">
        <w:rPr>
          <w:color w:val="000000"/>
        </w:rPr>
        <w:t xml:space="preserve">study </w:t>
      </w:r>
      <w:r w:rsidR="00932336">
        <w:rPr>
          <w:color w:val="000000"/>
        </w:rPr>
        <w:t xml:space="preserve">to pinpoint the fault location. </w:t>
      </w:r>
    </w:p>
    <w:p w:rsidR="00932336" w:rsidRDefault="00932336" w:rsidP="00E03811">
      <w:pPr>
        <w:pStyle w:val="PlainText"/>
        <w:rPr>
          <w:color w:val="000000"/>
        </w:rPr>
      </w:pPr>
    </w:p>
    <w:p w:rsidR="00351E45" w:rsidRDefault="00351E45" w:rsidP="00E03811">
      <w:pPr>
        <w:pStyle w:val="PlainText"/>
        <w:rPr>
          <w:color w:val="000000"/>
        </w:rPr>
      </w:pPr>
    </w:p>
    <w:p w:rsidR="00E03811" w:rsidRPr="0009589F" w:rsidRDefault="00753808" w:rsidP="00E03811">
      <w:pPr>
        <w:pStyle w:val="PlainText"/>
        <w:rPr>
          <w:b/>
          <w:color w:val="000000"/>
        </w:rPr>
      </w:pPr>
      <w:r w:rsidRPr="0009589F">
        <w:rPr>
          <w:b/>
          <w:color w:val="000000"/>
        </w:rPr>
        <w:t>Two-Ended Methods</w:t>
      </w:r>
    </w:p>
    <w:p w:rsidR="00753808" w:rsidRDefault="00753808" w:rsidP="00E03811">
      <w:pPr>
        <w:pStyle w:val="PlainText"/>
        <w:rPr>
          <w:color w:val="000000"/>
        </w:rPr>
      </w:pPr>
    </w:p>
    <w:p w:rsidR="00A40D0F" w:rsidRDefault="00A40D0F" w:rsidP="00E03811">
      <w:pPr>
        <w:pStyle w:val="PlainText"/>
        <w:rPr>
          <w:color w:val="000000"/>
        </w:rPr>
      </w:pPr>
      <w:r>
        <w:rPr>
          <w:color w:val="000000"/>
        </w:rPr>
        <w:t xml:space="preserve">Two ended methods use oscillography at both ends of the transmission line to estimate the fault location. </w:t>
      </w:r>
      <w:r w:rsidR="00A81D57">
        <w:rPr>
          <w:color w:val="000000"/>
        </w:rPr>
        <w:t xml:space="preserve">Fault data at both ends of the transmission line is used to eliminate the error introduced by fault resistance. It is also used to eliminate the multiple faults location. </w:t>
      </w:r>
    </w:p>
    <w:p w:rsidR="00A81D57" w:rsidRDefault="00A81D57" w:rsidP="00E03811">
      <w:pPr>
        <w:pStyle w:val="PlainText"/>
        <w:rPr>
          <w:color w:val="000000"/>
        </w:rPr>
      </w:pPr>
    </w:p>
    <w:p w:rsidR="00C41D9C" w:rsidRDefault="00012692" w:rsidP="00E03811">
      <w:pPr>
        <w:pStyle w:val="PlainText"/>
        <w:rPr>
          <w:color w:val="000000"/>
        </w:rPr>
      </w:pPr>
      <w:r>
        <w:rPr>
          <w:color w:val="000000"/>
        </w:rPr>
        <w:t xml:space="preserve">Two-ended impedance based fault location algorithms discussed in </w:t>
      </w:r>
      <w:r w:rsidR="001E7874">
        <w:rPr>
          <w:color w:val="000000"/>
        </w:rPr>
        <w:t>papers</w:t>
      </w:r>
      <w:r w:rsidR="001E7874" w:rsidRPr="00EC767B">
        <w:rPr>
          <w:color w:val="000000"/>
          <w:vertAlign w:val="superscript"/>
        </w:rPr>
        <w:t xml:space="preserve"> [2,3]</w:t>
      </w:r>
      <w:r>
        <w:rPr>
          <w:color w:val="000000"/>
        </w:rPr>
        <w:t xml:space="preserve"> solve simultaneous equations using the negative sequence components </w:t>
      </w:r>
      <w:r w:rsidR="00C41D9C">
        <w:rPr>
          <w:color w:val="000000"/>
        </w:rPr>
        <w:t xml:space="preserve">for unbalanced faults </w:t>
      </w:r>
      <w:r>
        <w:rPr>
          <w:color w:val="000000"/>
        </w:rPr>
        <w:t>to compute the fault location.</w:t>
      </w:r>
      <w:r w:rsidR="00C41D9C">
        <w:rPr>
          <w:color w:val="000000"/>
        </w:rPr>
        <w:t xml:space="preserve"> Negative sequence components are not affected by load current, mutual coupling or infeed from zero sequence tapped loads and therefore are used for </w:t>
      </w:r>
      <w:r w:rsidR="00227F84">
        <w:rPr>
          <w:color w:val="000000"/>
        </w:rPr>
        <w:t xml:space="preserve">unbalanced </w:t>
      </w:r>
      <w:r w:rsidR="00C41D9C">
        <w:rPr>
          <w:color w:val="000000"/>
        </w:rPr>
        <w:t>fault location computation.</w:t>
      </w:r>
      <w:r w:rsidR="001E7874" w:rsidRPr="001E7874">
        <w:rPr>
          <w:color w:val="000000"/>
        </w:rPr>
        <w:t xml:space="preserve"> </w:t>
      </w:r>
      <w:r w:rsidR="001E7874">
        <w:rPr>
          <w:color w:val="000000"/>
        </w:rPr>
        <w:t>The two-ended impedance based methods are inherently making the assumption that the transmission lines are homogeneous</w:t>
      </w:r>
    </w:p>
    <w:p w:rsidR="00C41D9C" w:rsidRDefault="00C41D9C" w:rsidP="00E03811">
      <w:pPr>
        <w:pStyle w:val="PlainText"/>
        <w:rPr>
          <w:color w:val="000000"/>
        </w:rPr>
      </w:pPr>
    </w:p>
    <w:p w:rsidR="00CA08E9" w:rsidRDefault="00CA08E9" w:rsidP="003D64B8">
      <w:pPr>
        <w:pStyle w:val="PlainText"/>
        <w:rPr>
          <w:color w:val="000000"/>
        </w:rPr>
      </w:pPr>
      <w:r>
        <w:rPr>
          <w:color w:val="000000"/>
        </w:rPr>
        <w:t xml:space="preserve">When </w:t>
      </w:r>
      <w:r w:rsidR="00E55AD0">
        <w:rPr>
          <w:color w:val="000000"/>
        </w:rPr>
        <w:t>relay event data is available from both ends of the transmission line, protection engineers</w:t>
      </w:r>
      <w:r>
        <w:rPr>
          <w:color w:val="000000"/>
        </w:rPr>
        <w:t xml:space="preserve"> at PG&amp;E </w:t>
      </w:r>
      <w:r>
        <w:rPr>
          <w:color w:val="000000"/>
        </w:rPr>
        <w:t>measure the ratio of currents (sequence currents or faulted phase current) for faulted line ter</w:t>
      </w:r>
      <w:r w:rsidR="00E55AD0">
        <w:rPr>
          <w:color w:val="000000"/>
        </w:rPr>
        <w:t xml:space="preserve">minals and compare the currents ratio </w:t>
      </w:r>
      <w:r>
        <w:rPr>
          <w:color w:val="000000"/>
        </w:rPr>
        <w:t>from</w:t>
      </w:r>
      <w:r w:rsidR="00E55AD0">
        <w:rPr>
          <w:color w:val="000000"/>
        </w:rPr>
        <w:t xml:space="preserve"> running the simulation program with the currents ratio </w:t>
      </w:r>
      <w:r>
        <w:rPr>
          <w:color w:val="000000"/>
        </w:rPr>
        <w:t xml:space="preserve">from the </w:t>
      </w:r>
      <w:r w:rsidR="00E55AD0">
        <w:rPr>
          <w:color w:val="000000"/>
        </w:rPr>
        <w:t>recorded fault events</w:t>
      </w:r>
      <w:r>
        <w:rPr>
          <w:color w:val="000000"/>
        </w:rPr>
        <w:t xml:space="preserve">. Negative sequence current ratio is </w:t>
      </w:r>
      <w:r w:rsidR="00E07B17">
        <w:rPr>
          <w:color w:val="000000"/>
        </w:rPr>
        <w:t xml:space="preserve">commonly </w:t>
      </w:r>
      <w:r>
        <w:rPr>
          <w:color w:val="000000"/>
        </w:rPr>
        <w:t>used for unbalanced faults and positive sequence current ratio is used for three phase balanced faults.</w:t>
      </w:r>
      <w:r w:rsidR="00E55AD0">
        <w:rPr>
          <w:color w:val="000000"/>
        </w:rPr>
        <w:t xml:space="preserve"> </w:t>
      </w:r>
    </w:p>
    <w:p w:rsidR="00CA08E9" w:rsidRDefault="00CA08E9" w:rsidP="003D64B8">
      <w:pPr>
        <w:pStyle w:val="PlainText"/>
        <w:rPr>
          <w:color w:val="000000"/>
        </w:rPr>
      </w:pPr>
    </w:p>
    <w:p w:rsidR="00CA08E9" w:rsidRDefault="00E55AD0" w:rsidP="003D64B8">
      <w:pPr>
        <w:pStyle w:val="PlainText"/>
        <w:rPr>
          <w:rFonts w:ascii="Arial" w:hAnsi="Arial" w:cs="Arial"/>
          <w:sz w:val="24"/>
          <w:szCs w:val="24"/>
        </w:rPr>
      </w:pPr>
      <w:r>
        <w:rPr>
          <w:color w:val="000000"/>
        </w:rPr>
        <w:t>Whereas the two-ended method</w:t>
      </w:r>
      <w:r w:rsidR="00CA08E9">
        <w:rPr>
          <w:color w:val="000000"/>
        </w:rPr>
        <w:t xml:space="preserve"> using the simulation program does not eliminate the fault resistance error completely, it reduces the error and provides better fault location than the single ended method. Also, it eliminates the need</w:t>
      </w:r>
      <w:r w:rsidR="00CA08E9">
        <w:rPr>
          <w:color w:val="000000"/>
        </w:rPr>
        <w:t xml:space="preserve"> to estimate the arc resistance</w:t>
      </w:r>
      <w:r w:rsidR="00CA08E9" w:rsidRPr="00CA08E9">
        <w:rPr>
          <w:color w:val="000000"/>
        </w:rPr>
        <w:t xml:space="preserve">.  It should be noted for faults on a tap line the ratio method is not as accurate since the ratio from each of the remote ends is the same over the length of the tap. </w:t>
      </w:r>
      <w:r>
        <w:rPr>
          <w:color w:val="000000"/>
        </w:rPr>
        <w:t xml:space="preserve">Simulation program provides </w:t>
      </w:r>
      <w:r w:rsidR="00315F27">
        <w:rPr>
          <w:color w:val="000000"/>
        </w:rPr>
        <w:t>advantages over fault location algorithms (that do not run fault simulations)</w:t>
      </w:r>
      <w:r>
        <w:rPr>
          <w:color w:val="000000"/>
        </w:rPr>
        <w:t xml:space="preserve"> because it takes into account the non-homogeneous line</w:t>
      </w:r>
      <w:r w:rsidR="00315F27">
        <w:rPr>
          <w:color w:val="000000"/>
        </w:rPr>
        <w:t xml:space="preserve"> configuration.</w:t>
      </w:r>
    </w:p>
    <w:p w:rsidR="001E7874" w:rsidRDefault="001E7874" w:rsidP="003D64B8">
      <w:pPr>
        <w:pStyle w:val="PlainText"/>
        <w:rPr>
          <w:color w:val="000000"/>
        </w:rPr>
      </w:pPr>
    </w:p>
    <w:p w:rsidR="003D64B8" w:rsidRDefault="003D64B8" w:rsidP="003D64B8">
      <w:pPr>
        <w:pStyle w:val="PlainText"/>
        <w:rPr>
          <w:color w:val="000000"/>
        </w:rPr>
      </w:pPr>
    </w:p>
    <w:p w:rsidR="00DD1F63" w:rsidRDefault="00DD1F63">
      <w:pPr>
        <w:spacing w:after="200" w:line="276" w:lineRule="auto"/>
        <w:rPr>
          <w:color w:val="000000"/>
        </w:rPr>
      </w:pPr>
      <w:r>
        <w:rPr>
          <w:color w:val="000000"/>
        </w:rPr>
        <w:br w:type="page"/>
      </w:r>
    </w:p>
    <w:p w:rsidR="00C51674" w:rsidRDefault="00C51674" w:rsidP="00C51674">
      <w:pPr>
        <w:pStyle w:val="Heading1"/>
      </w:pPr>
      <w:r>
        <w:lastRenderedPageBreak/>
        <w:t>Transmission Fault Location Examples</w:t>
      </w: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r>
        <w:rPr>
          <w:b/>
          <w:color w:val="000000"/>
          <w:u w:val="single"/>
        </w:rPr>
        <w:t>Example</w:t>
      </w:r>
      <w:r w:rsidRPr="00882935">
        <w:rPr>
          <w:b/>
          <w:color w:val="000000"/>
          <w:u w:val="single"/>
        </w:rPr>
        <w:t>: Gold Hill #1 60 kV line</w:t>
      </w:r>
      <w:r>
        <w:rPr>
          <w:b/>
          <w:color w:val="000000"/>
          <w:u w:val="single"/>
        </w:rPr>
        <w:t xml:space="preserve"> fault location</w:t>
      </w:r>
      <w:r w:rsidR="008F7B7F">
        <w:rPr>
          <w:b/>
          <w:color w:val="000000"/>
          <w:u w:val="single"/>
        </w:rPr>
        <w:t xml:space="preserve"> (A case of fault location on a non-homogeneous line)</w:t>
      </w:r>
    </w:p>
    <w:p w:rsidR="00C51674" w:rsidRDefault="00C51674" w:rsidP="00C51674">
      <w:pPr>
        <w:pStyle w:val="PlainText"/>
        <w:rPr>
          <w:color w:val="000000"/>
        </w:rPr>
      </w:pPr>
    </w:p>
    <w:p w:rsidR="00C51674" w:rsidRDefault="00C51674" w:rsidP="00C51674">
      <w:pPr>
        <w:pStyle w:val="PlainText"/>
        <w:rPr>
          <w:color w:val="000000"/>
        </w:rPr>
      </w:pPr>
      <w:r w:rsidRPr="00753375">
        <w:rPr>
          <w:color w:val="000000"/>
        </w:rPr>
        <w:t>This was a sustained fault on Gold Hill #1 60 kV line. Relay estimated fault location to be 16.64 miles. This location was past the open point on the 60 kV line and did not make sense. By using the fault simulation program, the faul</w:t>
      </w:r>
      <w:r>
        <w:rPr>
          <w:color w:val="000000"/>
        </w:rPr>
        <w:t>t location estimate was revised</w:t>
      </w:r>
      <w:r w:rsidR="003C1B02">
        <w:rPr>
          <w:color w:val="000000"/>
        </w:rPr>
        <w:t xml:space="preserve"> (about 13.0 miles)</w:t>
      </w:r>
      <w:r>
        <w:rPr>
          <w:color w:val="000000"/>
        </w:rPr>
        <w:t xml:space="preserve"> and it was found to be close</w:t>
      </w:r>
      <w:r w:rsidR="003C1B02">
        <w:rPr>
          <w:color w:val="000000"/>
        </w:rPr>
        <w:t xml:space="preserve"> (within 1 mile)</w:t>
      </w:r>
      <w:r>
        <w:rPr>
          <w:color w:val="000000"/>
        </w:rPr>
        <w:t xml:space="preserve"> to the actual fault location</w:t>
      </w:r>
      <w:r w:rsidR="003C1B02">
        <w:rPr>
          <w:color w:val="000000"/>
        </w:rPr>
        <w:t xml:space="preserve"> that was 12.5 miles from the substation</w:t>
      </w:r>
      <w:r>
        <w:rPr>
          <w:color w:val="000000"/>
        </w:rPr>
        <w:t>.</w:t>
      </w:r>
    </w:p>
    <w:p w:rsidR="00C51674" w:rsidRDefault="00C51674" w:rsidP="00C51674">
      <w:pPr>
        <w:pStyle w:val="PlainText"/>
        <w:rPr>
          <w:color w:val="000000"/>
        </w:rPr>
      </w:pPr>
    </w:p>
    <w:p w:rsidR="00C51674" w:rsidRPr="00753375" w:rsidRDefault="003C1B02" w:rsidP="00C51674">
      <w:pPr>
        <w:pStyle w:val="PlainText"/>
        <w:rPr>
          <w:color w:val="000000"/>
          <w:u w:val="single"/>
        </w:rPr>
      </w:pPr>
      <w:r>
        <w:rPr>
          <w:color w:val="000000"/>
          <w:u w:val="single"/>
        </w:rPr>
        <w:t>Recorded r</w:t>
      </w:r>
      <w:r w:rsidR="00C51674" w:rsidRPr="00753375">
        <w:rPr>
          <w:color w:val="000000"/>
          <w:u w:val="single"/>
        </w:rPr>
        <w:t>elay event fault location:</w:t>
      </w:r>
    </w:p>
    <w:p w:rsidR="00C51674" w:rsidRDefault="00C51674" w:rsidP="00C51674">
      <w:pPr>
        <w:pStyle w:val="PlainText"/>
        <w:rPr>
          <w:color w:val="000000"/>
        </w:rPr>
      </w:pPr>
    </w:p>
    <w:p w:rsidR="00C51674" w:rsidRDefault="00C51674" w:rsidP="00C51674">
      <w:pPr>
        <w:pStyle w:val="PlainText"/>
        <w:rPr>
          <w:color w:val="000000"/>
        </w:rPr>
      </w:pPr>
      <w:r>
        <w:rPr>
          <w:noProof/>
        </w:rPr>
        <w:drawing>
          <wp:inline distT="0" distB="0" distL="0" distR="0" wp14:anchorId="5B5BE991" wp14:editId="701C3A69">
            <wp:extent cx="4914900" cy="1457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14900" cy="1457325"/>
                    </a:xfrm>
                    <a:prstGeom prst="rect">
                      <a:avLst/>
                    </a:prstGeom>
                  </pic:spPr>
                </pic:pic>
              </a:graphicData>
            </a:graphic>
          </wp:inline>
        </w:drawing>
      </w:r>
    </w:p>
    <w:p w:rsidR="00C51674" w:rsidRDefault="00C51674" w:rsidP="00C51674">
      <w:pPr>
        <w:pStyle w:val="PlainText"/>
        <w:rPr>
          <w:color w:val="000000"/>
        </w:rPr>
      </w:pPr>
    </w:p>
    <w:p w:rsidR="00C51674" w:rsidRPr="00753375" w:rsidRDefault="00C51674" w:rsidP="00C51674">
      <w:pPr>
        <w:pStyle w:val="PlainText"/>
        <w:rPr>
          <w:color w:val="000000"/>
          <w:u w:val="single"/>
        </w:rPr>
      </w:pPr>
      <w:r w:rsidRPr="00753375">
        <w:rPr>
          <w:color w:val="000000"/>
          <w:u w:val="single"/>
        </w:rPr>
        <w:t xml:space="preserve">Simulation program </w:t>
      </w:r>
      <w:r w:rsidR="001C3B02">
        <w:rPr>
          <w:color w:val="000000"/>
          <w:u w:val="single"/>
        </w:rPr>
        <w:t>phasor</w:t>
      </w:r>
      <w:r w:rsidRPr="00753375">
        <w:rPr>
          <w:color w:val="000000"/>
          <w:u w:val="single"/>
        </w:rPr>
        <w:t xml:space="preserve"> comparison:</w:t>
      </w:r>
    </w:p>
    <w:p w:rsidR="00C51674" w:rsidRDefault="00C51674" w:rsidP="00C51674">
      <w:pPr>
        <w:pStyle w:val="PlainText"/>
        <w:rPr>
          <w:color w:val="000000"/>
        </w:rPr>
      </w:pPr>
    </w:p>
    <w:p w:rsidR="00C51674" w:rsidRDefault="00C51674" w:rsidP="00C51674">
      <w:pPr>
        <w:pStyle w:val="PlainText"/>
        <w:rPr>
          <w:color w:val="000000"/>
        </w:rPr>
      </w:pPr>
      <w:r>
        <w:rPr>
          <w:noProof/>
        </w:rPr>
        <w:drawing>
          <wp:inline distT="0" distB="0" distL="0" distR="0" wp14:anchorId="68D5E77D" wp14:editId="711E96BA">
            <wp:extent cx="5943600" cy="3214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214370"/>
                    </a:xfrm>
                    <a:prstGeom prst="rect">
                      <a:avLst/>
                    </a:prstGeom>
                  </pic:spPr>
                </pic:pic>
              </a:graphicData>
            </a:graphic>
          </wp:inline>
        </w:drawing>
      </w:r>
    </w:p>
    <w:p w:rsidR="001C3B02" w:rsidRDefault="001C3B02" w:rsidP="00C51674">
      <w:pPr>
        <w:pStyle w:val="PlainText"/>
        <w:rPr>
          <w:color w:val="000000"/>
        </w:rPr>
      </w:pPr>
      <w:r>
        <w:rPr>
          <w:color w:val="000000"/>
        </w:rPr>
        <w:t>Fault impedance comparison (simulated versus recorded – ohms primary)</w:t>
      </w:r>
    </w:p>
    <w:p w:rsidR="00C51674" w:rsidRDefault="00347CDF" w:rsidP="00C51674">
      <w:pPr>
        <w:pStyle w:val="PlainText"/>
        <w:rPr>
          <w:color w:val="000000"/>
        </w:rPr>
      </w:pPr>
      <w:r>
        <w:rPr>
          <w:noProof/>
        </w:rPr>
        <w:drawing>
          <wp:inline distT="0" distB="0" distL="0" distR="0" wp14:anchorId="68AA97F9" wp14:editId="3BE6ED82">
            <wp:extent cx="3514725" cy="6286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14725" cy="628650"/>
                    </a:xfrm>
                    <a:prstGeom prst="rect">
                      <a:avLst/>
                    </a:prstGeom>
                  </pic:spPr>
                </pic:pic>
              </a:graphicData>
            </a:graphic>
          </wp:inline>
        </w:drawing>
      </w:r>
    </w:p>
    <w:p w:rsidR="00C51674" w:rsidRDefault="00C51674" w:rsidP="00C51674">
      <w:pPr>
        <w:pStyle w:val="PlainText"/>
        <w:rPr>
          <w:color w:val="000000"/>
        </w:rPr>
      </w:pPr>
    </w:p>
    <w:p w:rsidR="00C51674" w:rsidRDefault="00C51674" w:rsidP="00C51674">
      <w:pPr>
        <w:pStyle w:val="PlainText"/>
        <w:rPr>
          <w:color w:val="000000"/>
          <w:u w:val="single"/>
        </w:rPr>
      </w:pPr>
    </w:p>
    <w:p w:rsidR="00C51674" w:rsidRDefault="00C51674" w:rsidP="00C51674">
      <w:pPr>
        <w:pStyle w:val="PlainText"/>
        <w:rPr>
          <w:color w:val="000000"/>
          <w:u w:val="single"/>
        </w:rPr>
      </w:pPr>
    </w:p>
    <w:p w:rsidR="00C51674" w:rsidRPr="00030F09" w:rsidRDefault="00C51674" w:rsidP="00C51674">
      <w:pPr>
        <w:pStyle w:val="PlainText"/>
        <w:rPr>
          <w:color w:val="000000"/>
          <w:u w:val="single"/>
        </w:rPr>
      </w:pPr>
      <w:r w:rsidRPr="00030F09">
        <w:rPr>
          <w:color w:val="000000"/>
          <w:u w:val="single"/>
        </w:rPr>
        <w:t>Conclusion:</w:t>
      </w:r>
    </w:p>
    <w:p w:rsidR="00C51674" w:rsidRDefault="00C51674" w:rsidP="00C51674">
      <w:pPr>
        <w:pStyle w:val="PlainText"/>
        <w:rPr>
          <w:color w:val="000000"/>
        </w:rPr>
      </w:pPr>
    </w:p>
    <w:p w:rsidR="00C51674" w:rsidRDefault="00ED035F" w:rsidP="00ED035F">
      <w:pPr>
        <w:pStyle w:val="PlainText"/>
        <w:numPr>
          <w:ilvl w:val="0"/>
          <w:numId w:val="7"/>
        </w:numPr>
        <w:rPr>
          <w:color w:val="000000"/>
        </w:rPr>
      </w:pPr>
      <w:r>
        <w:rPr>
          <w:color w:val="000000"/>
        </w:rPr>
        <w:t>Gold Hill #1 60 kV Line consists of</w:t>
      </w:r>
      <w:r w:rsidR="00D031D5">
        <w:rPr>
          <w:color w:val="000000"/>
        </w:rPr>
        <w:t xml:space="preserve"> various </w:t>
      </w:r>
      <w:r>
        <w:rPr>
          <w:color w:val="000000"/>
        </w:rPr>
        <w:t>line section</w:t>
      </w:r>
      <w:r w:rsidR="00D031D5">
        <w:rPr>
          <w:color w:val="000000"/>
        </w:rPr>
        <w:t xml:space="preserve"> of 2</w:t>
      </w:r>
      <w:r>
        <w:rPr>
          <w:color w:val="000000"/>
        </w:rPr>
        <w:t>/0 Cu, 4/0 Cu and 397.5 AAC</w:t>
      </w:r>
      <w:r w:rsidR="00D031D5">
        <w:rPr>
          <w:color w:val="000000"/>
        </w:rPr>
        <w:t xml:space="preserve"> </w:t>
      </w:r>
      <w:r w:rsidR="00C51674">
        <w:rPr>
          <w:color w:val="000000"/>
        </w:rPr>
        <w:t xml:space="preserve">and simulated fault location provides better fault location than the </w:t>
      </w:r>
      <w:r w:rsidR="006F4FD5">
        <w:rPr>
          <w:color w:val="000000"/>
        </w:rPr>
        <w:t>relay</w:t>
      </w:r>
      <w:r w:rsidR="00C51674">
        <w:rPr>
          <w:color w:val="000000"/>
        </w:rPr>
        <w:t xml:space="preserve"> fault location.</w:t>
      </w:r>
    </w:p>
    <w:p w:rsidR="00C51674" w:rsidRDefault="00C51674" w:rsidP="00C51674">
      <w:pPr>
        <w:spacing w:after="200" w:line="276" w:lineRule="auto"/>
        <w:rPr>
          <w:color w:val="000000"/>
        </w:rPr>
      </w:pPr>
      <w:r>
        <w:rPr>
          <w:color w:val="000000"/>
        </w:rPr>
        <w:br w:type="page"/>
      </w:r>
    </w:p>
    <w:p w:rsidR="00C51674" w:rsidRDefault="00C51674" w:rsidP="00C51674">
      <w:pPr>
        <w:pStyle w:val="PlainText"/>
        <w:rPr>
          <w:b/>
          <w:color w:val="000000"/>
          <w:u w:val="single"/>
        </w:rPr>
      </w:pPr>
      <w:r w:rsidRPr="004D36CD">
        <w:rPr>
          <w:b/>
          <w:color w:val="000000"/>
          <w:u w:val="single"/>
        </w:rPr>
        <w:lastRenderedPageBreak/>
        <w:t>Example: East Nicolaus – Wilkin Slough 60 kV line</w:t>
      </w:r>
      <w:r w:rsidR="00180C22">
        <w:rPr>
          <w:b/>
          <w:color w:val="000000"/>
          <w:u w:val="single"/>
        </w:rPr>
        <w:t xml:space="preserve"> ( A case that identifies the need for model calibration)</w:t>
      </w:r>
    </w:p>
    <w:p w:rsidR="00C51674" w:rsidRDefault="00C51674" w:rsidP="00C51674">
      <w:pPr>
        <w:pStyle w:val="PlainText"/>
        <w:rPr>
          <w:b/>
          <w:color w:val="000000"/>
          <w:u w:val="single"/>
        </w:rPr>
      </w:pPr>
    </w:p>
    <w:p w:rsidR="00C51674" w:rsidRPr="000360A0" w:rsidRDefault="00C51674" w:rsidP="00C51674">
      <w:pPr>
        <w:pStyle w:val="PlainText"/>
        <w:rPr>
          <w:color w:val="000000"/>
          <w:u w:val="single"/>
        </w:rPr>
      </w:pPr>
      <w:r>
        <w:rPr>
          <w:color w:val="000000"/>
          <w:u w:val="single"/>
        </w:rPr>
        <w:t>Background</w:t>
      </w:r>
      <w:r w:rsidRPr="000360A0">
        <w:rPr>
          <w:color w:val="000000"/>
          <w:u w:val="single"/>
        </w:rPr>
        <w:t>:</w:t>
      </w:r>
    </w:p>
    <w:p w:rsidR="00C51674" w:rsidRDefault="00C51674" w:rsidP="00C51674">
      <w:pPr>
        <w:pStyle w:val="PlainText"/>
        <w:rPr>
          <w:color w:val="000000"/>
        </w:rPr>
      </w:pPr>
    </w:p>
    <w:p w:rsidR="00C51674" w:rsidRDefault="00C51674" w:rsidP="00C51674">
      <w:pPr>
        <w:pStyle w:val="PlainText"/>
        <w:rPr>
          <w:color w:val="000000"/>
        </w:rPr>
      </w:pPr>
      <w:r>
        <w:rPr>
          <w:color w:val="000000"/>
        </w:rPr>
        <w:t>There was a single phase to ground fault in August 2014 on East Nicolaus-Wilkin Slough 60 kV line. Estimated fault location was provided and patrol was conducted, but patrol did not find anything. Couple of months later, similar fault happened with the same fault signature. This time, patrol found avian contact and found the remains of another bird confirming that the previous contact was also caused by avian contact. The actual fault location was 1.5 miles off than the predicted fault location.</w:t>
      </w:r>
      <w:r w:rsidR="003C1B02">
        <w:rPr>
          <w:color w:val="000000"/>
        </w:rPr>
        <w:t xml:space="preserve"> </w:t>
      </w:r>
    </w:p>
    <w:p w:rsidR="003C1B02" w:rsidRDefault="003C1B02" w:rsidP="00C51674">
      <w:pPr>
        <w:pStyle w:val="PlainText"/>
        <w:rPr>
          <w:color w:val="000000"/>
        </w:rPr>
      </w:pPr>
    </w:p>
    <w:p w:rsidR="008F7B7F" w:rsidRDefault="008F7B7F" w:rsidP="008F7B7F">
      <w:pPr>
        <w:pStyle w:val="PlainText"/>
      </w:pPr>
      <w:r>
        <w:rPr>
          <w:color w:val="000000"/>
        </w:rPr>
        <w:t xml:space="preserve">Fault currents and voltages match closely with the recorded fault values. </w:t>
      </w:r>
      <w:r>
        <w:rPr>
          <w:color w:val="000000"/>
        </w:rPr>
        <w:t xml:space="preserve"> </w:t>
      </w:r>
      <w:r>
        <w:t xml:space="preserve">Relay reported </w:t>
      </w:r>
      <w:r>
        <w:t xml:space="preserve">fault </w:t>
      </w:r>
      <w:r w:rsidR="00A879A5">
        <w:t>location (</w:t>
      </w:r>
      <w:r>
        <w:t>1.8 miles from the tap)</w:t>
      </w:r>
      <w:r>
        <w:t xml:space="preserve"> was close to the f</w:t>
      </w:r>
      <w:r>
        <w:t xml:space="preserve">ault location </w:t>
      </w:r>
      <w:r>
        <w:t xml:space="preserve">estimate </w:t>
      </w:r>
      <w:r>
        <w:t xml:space="preserve">using </w:t>
      </w:r>
      <w:r>
        <w:t>the simulation program</w:t>
      </w:r>
      <w:r>
        <w:t xml:space="preserve"> </w:t>
      </w:r>
      <w:r>
        <w:t>(</w:t>
      </w:r>
      <w:r>
        <w:t>2.0 miles from the tap</w:t>
      </w:r>
      <w:r>
        <w:t>). Actual fault location was</w:t>
      </w:r>
      <w:r>
        <w:t xml:space="preserve"> 0.6 miles from the tap.</w:t>
      </w:r>
    </w:p>
    <w:p w:rsidR="008F7B7F" w:rsidRDefault="008F7B7F" w:rsidP="008F7B7F">
      <w:pPr>
        <w:pStyle w:val="PlainText"/>
      </w:pPr>
    </w:p>
    <w:p w:rsidR="008F7B7F" w:rsidRDefault="008F7B7F" w:rsidP="008F7B7F">
      <w:pPr>
        <w:pStyle w:val="PlainText"/>
        <w:rPr>
          <w:color w:val="000000"/>
        </w:rPr>
      </w:pPr>
      <w:r>
        <w:t>This was the second case where the fault location is off by 1.5 miles. So, we could use some model correction in this case.</w:t>
      </w:r>
      <w:r w:rsidR="00CF6FC9">
        <w:t xml:space="preserve"> </w:t>
      </w:r>
      <w:r w:rsidR="00CF6FC9">
        <w:rPr>
          <w:color w:val="000000"/>
        </w:rPr>
        <w:t>The difference between estimated fault location and actual fault location prompted the protection engineer to re-visit the line model.</w:t>
      </w:r>
    </w:p>
    <w:p w:rsidR="00C51674" w:rsidRDefault="00C51674" w:rsidP="00C51674">
      <w:pPr>
        <w:pStyle w:val="PlainText"/>
        <w:rPr>
          <w:color w:val="000000"/>
        </w:rPr>
      </w:pPr>
    </w:p>
    <w:p w:rsidR="00561DDA" w:rsidRDefault="00561DDA" w:rsidP="00C51674">
      <w:pPr>
        <w:pStyle w:val="PlainText"/>
        <w:rPr>
          <w:color w:val="000000"/>
        </w:rPr>
      </w:pPr>
      <w:r w:rsidRPr="00753375">
        <w:rPr>
          <w:color w:val="000000"/>
          <w:u w:val="single"/>
        </w:rPr>
        <w:t xml:space="preserve">Simulation program </w:t>
      </w:r>
      <w:r>
        <w:rPr>
          <w:color w:val="000000"/>
          <w:u w:val="single"/>
        </w:rPr>
        <w:t>phasor</w:t>
      </w:r>
      <w:r w:rsidRPr="00753375">
        <w:rPr>
          <w:color w:val="000000"/>
          <w:u w:val="single"/>
        </w:rPr>
        <w:t xml:space="preserve"> comparison</w:t>
      </w:r>
      <w:r>
        <w:rPr>
          <w:color w:val="000000"/>
          <w:u w:val="single"/>
        </w:rPr>
        <w:t>:</w:t>
      </w:r>
    </w:p>
    <w:p w:rsidR="00C51674" w:rsidRDefault="00C51674" w:rsidP="00C51674">
      <w:pPr>
        <w:pStyle w:val="PlainText"/>
        <w:rPr>
          <w:color w:val="000000"/>
        </w:rPr>
      </w:pPr>
      <w:r>
        <w:rPr>
          <w:noProof/>
        </w:rPr>
        <w:drawing>
          <wp:inline distT="0" distB="0" distL="0" distR="0" wp14:anchorId="2B77F58D" wp14:editId="3413F6AB">
            <wp:extent cx="5786323" cy="3141059"/>
            <wp:effectExtent l="0" t="0" r="508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87098" cy="3141480"/>
                    </a:xfrm>
                    <a:prstGeom prst="rect">
                      <a:avLst/>
                    </a:prstGeom>
                  </pic:spPr>
                </pic:pic>
              </a:graphicData>
            </a:graphic>
          </wp:inline>
        </w:drawing>
      </w:r>
    </w:p>
    <w:p w:rsidR="00561DDA" w:rsidRDefault="00561DDA" w:rsidP="00C51674">
      <w:pPr>
        <w:pStyle w:val="PlainText"/>
        <w:rPr>
          <w:color w:val="000000"/>
        </w:rPr>
      </w:pPr>
    </w:p>
    <w:p w:rsidR="00C51674" w:rsidRDefault="001C3B02" w:rsidP="00C51674">
      <w:pPr>
        <w:pStyle w:val="PlainText"/>
        <w:rPr>
          <w:color w:val="000000"/>
        </w:rPr>
      </w:pPr>
      <w:r>
        <w:rPr>
          <w:color w:val="000000"/>
        </w:rPr>
        <w:t>Fault impedance comparison (simulated versus recorded – ohms primary)</w:t>
      </w:r>
      <w:r w:rsidR="00561DDA">
        <w:rPr>
          <w:color w:val="000000"/>
        </w:rPr>
        <w:t>:</w:t>
      </w:r>
    </w:p>
    <w:p w:rsidR="00C51674" w:rsidRDefault="00347CDF" w:rsidP="00C51674">
      <w:pPr>
        <w:pStyle w:val="PlainText"/>
        <w:rPr>
          <w:color w:val="000000"/>
        </w:rPr>
      </w:pPr>
      <w:r>
        <w:rPr>
          <w:noProof/>
        </w:rPr>
        <w:drawing>
          <wp:inline distT="0" distB="0" distL="0" distR="0" wp14:anchorId="0850D9E3" wp14:editId="0828550E">
            <wp:extent cx="5943600" cy="590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590550"/>
                    </a:xfrm>
                    <a:prstGeom prst="rect">
                      <a:avLst/>
                    </a:prstGeom>
                  </pic:spPr>
                </pic:pic>
              </a:graphicData>
            </a:graphic>
          </wp:inline>
        </w:drawing>
      </w:r>
    </w:p>
    <w:p w:rsidR="00C51674" w:rsidRDefault="00C51674" w:rsidP="00C51674">
      <w:pPr>
        <w:pStyle w:val="PlainText"/>
        <w:rPr>
          <w:color w:val="000000"/>
        </w:rPr>
      </w:pPr>
    </w:p>
    <w:p w:rsidR="00C51674" w:rsidRPr="007F2248" w:rsidRDefault="00C51674" w:rsidP="00C51674">
      <w:pPr>
        <w:pStyle w:val="PlainText"/>
        <w:rPr>
          <w:color w:val="000000"/>
          <w:u w:val="single"/>
        </w:rPr>
      </w:pPr>
      <w:r w:rsidRPr="007F2248">
        <w:rPr>
          <w:color w:val="000000"/>
          <w:u w:val="single"/>
        </w:rPr>
        <w:t>Conclusion:</w:t>
      </w:r>
    </w:p>
    <w:p w:rsidR="00C51674" w:rsidRDefault="008F7B7F" w:rsidP="008F7B7F">
      <w:pPr>
        <w:pStyle w:val="PlainText"/>
        <w:numPr>
          <w:ilvl w:val="0"/>
          <w:numId w:val="13"/>
        </w:numPr>
        <w:rPr>
          <w:color w:val="000000"/>
        </w:rPr>
      </w:pPr>
      <w:r>
        <w:rPr>
          <w:color w:val="000000"/>
        </w:rPr>
        <w:t>If the actual fault location is off from the estimated fault location, this could prompt a need for model correction and calibration.</w:t>
      </w:r>
    </w:p>
    <w:p w:rsidR="00180C22" w:rsidRDefault="00180C22" w:rsidP="00180C22">
      <w:pPr>
        <w:pStyle w:val="PlainText"/>
        <w:ind w:left="720"/>
        <w:rPr>
          <w:color w:val="000000"/>
        </w:rPr>
      </w:pPr>
    </w:p>
    <w:p w:rsidR="00C51674" w:rsidRDefault="00C51674" w:rsidP="00C51674">
      <w:pPr>
        <w:spacing w:after="200" w:line="276" w:lineRule="auto"/>
        <w:rPr>
          <w:color w:val="000000"/>
        </w:rPr>
      </w:pPr>
      <w:r w:rsidRPr="00B10C19">
        <w:rPr>
          <w:b/>
          <w:color w:val="000000"/>
          <w:u w:val="single"/>
        </w:rPr>
        <w:t xml:space="preserve">Drum-Deer Creek 60 kV fault (A case where Impedance provides better fault estimate than the </w:t>
      </w:r>
      <w:r w:rsidR="008F7B7F">
        <w:rPr>
          <w:b/>
          <w:color w:val="000000"/>
          <w:u w:val="single"/>
        </w:rPr>
        <w:t xml:space="preserve">simulation fault </w:t>
      </w:r>
      <w:r w:rsidRPr="00B10C19">
        <w:rPr>
          <w:b/>
          <w:color w:val="000000"/>
          <w:u w:val="single"/>
        </w:rPr>
        <w:t>currents)</w:t>
      </w:r>
    </w:p>
    <w:p w:rsidR="00C51674" w:rsidRDefault="001C3B02" w:rsidP="00C51674">
      <w:pPr>
        <w:spacing w:after="200" w:line="276" w:lineRule="auto"/>
        <w:rPr>
          <w:color w:val="000000"/>
        </w:rPr>
      </w:pPr>
      <w:r>
        <w:rPr>
          <w:color w:val="000000"/>
          <w:u w:val="single"/>
        </w:rPr>
        <w:t>Background</w:t>
      </w:r>
      <w:r w:rsidRPr="000360A0">
        <w:rPr>
          <w:color w:val="000000"/>
          <w:u w:val="single"/>
        </w:rPr>
        <w:t>:</w:t>
      </w:r>
      <w:r>
        <w:rPr>
          <w:color w:val="000000"/>
          <w:u w:val="single"/>
        </w:rPr>
        <w:t xml:space="preserve"> </w:t>
      </w:r>
      <w:r w:rsidR="00C51674">
        <w:rPr>
          <w:color w:val="000000"/>
        </w:rPr>
        <w:t>This fault was phase-phase fault on a 60 kV line close to Hydro Generation. Protection engineer simulate</w:t>
      </w:r>
      <w:r w:rsidR="003C1B02">
        <w:rPr>
          <w:color w:val="000000"/>
        </w:rPr>
        <w:t>d</w:t>
      </w:r>
      <w:r w:rsidR="00C51674">
        <w:rPr>
          <w:color w:val="000000"/>
        </w:rPr>
        <w:t xml:space="preserve"> the fault on the faulted line (Drum-Deer Creek 60kV line) and by comparing the si</w:t>
      </w:r>
      <w:r w:rsidR="003C1B02">
        <w:rPr>
          <w:color w:val="000000"/>
        </w:rPr>
        <w:t>mulated current to the recorded fault current, came</w:t>
      </w:r>
      <w:r w:rsidR="00C51674">
        <w:rPr>
          <w:color w:val="000000"/>
        </w:rPr>
        <w:t xml:space="preserve"> up with the fault location estimate. Alternativ</w:t>
      </w:r>
      <w:r w:rsidR="003C1B02">
        <w:rPr>
          <w:color w:val="000000"/>
        </w:rPr>
        <w:t xml:space="preserve">ely, the protection engineer </w:t>
      </w:r>
      <w:r w:rsidR="00C51674">
        <w:rPr>
          <w:color w:val="000000"/>
        </w:rPr>
        <w:t>simulate</w:t>
      </w:r>
      <w:r w:rsidR="003C1B02">
        <w:rPr>
          <w:color w:val="000000"/>
        </w:rPr>
        <w:t>d the fault and ca</w:t>
      </w:r>
      <w:r w:rsidR="00C51674">
        <w:rPr>
          <w:color w:val="000000"/>
        </w:rPr>
        <w:t>me up with the fault location estimate by comparing the impedance seen by the relay.</w:t>
      </w:r>
    </w:p>
    <w:p w:rsidR="00C51674" w:rsidRDefault="00C51674" w:rsidP="00C51674">
      <w:pPr>
        <w:spacing w:after="200" w:line="276" w:lineRule="auto"/>
        <w:rPr>
          <w:color w:val="000000"/>
        </w:rPr>
      </w:pPr>
      <w:r>
        <w:rPr>
          <w:color w:val="000000"/>
        </w:rPr>
        <w:t>In this case, there is a significant difference in the fault location estimate depending on whether we use</w:t>
      </w:r>
      <w:r w:rsidR="008F7B7F">
        <w:rPr>
          <w:color w:val="000000"/>
        </w:rPr>
        <w:t xml:space="preserve"> fault</w:t>
      </w:r>
      <w:r>
        <w:rPr>
          <w:color w:val="000000"/>
        </w:rPr>
        <w:t xml:space="preserve"> current or impedance from the simulation program to compare with the measured values from the relay. Since the line is close to Hydro Generation and it is difficult to predict how many units ar</w:t>
      </w:r>
      <w:r w:rsidR="003C1B02">
        <w:rPr>
          <w:color w:val="000000"/>
        </w:rPr>
        <w:t>e on, the fault current varies</w:t>
      </w:r>
      <w:r>
        <w:rPr>
          <w:color w:val="000000"/>
        </w:rPr>
        <w:t xml:space="preserve"> depending on the number of units that are connected to the electric system. The impedance is </w:t>
      </w:r>
      <w:r w:rsidR="003565E6">
        <w:rPr>
          <w:color w:val="000000"/>
        </w:rPr>
        <w:t xml:space="preserve">a </w:t>
      </w:r>
      <w:r>
        <w:rPr>
          <w:color w:val="000000"/>
        </w:rPr>
        <w:t>more stable parameter to use in this case for predicting the fault location.</w:t>
      </w:r>
    </w:p>
    <w:p w:rsidR="00561DDA" w:rsidRDefault="00561DDA" w:rsidP="00C51674">
      <w:pPr>
        <w:spacing w:after="200" w:line="276" w:lineRule="auto"/>
        <w:rPr>
          <w:color w:val="000000"/>
        </w:rPr>
      </w:pPr>
      <w:r w:rsidRPr="00753375">
        <w:rPr>
          <w:color w:val="000000"/>
          <w:u w:val="single"/>
        </w:rPr>
        <w:t xml:space="preserve">Simulation program </w:t>
      </w:r>
      <w:r>
        <w:rPr>
          <w:color w:val="000000"/>
          <w:u w:val="single"/>
        </w:rPr>
        <w:t>phasor</w:t>
      </w:r>
      <w:r w:rsidRPr="00753375">
        <w:rPr>
          <w:color w:val="000000"/>
          <w:u w:val="single"/>
        </w:rPr>
        <w:t xml:space="preserve"> comparison</w:t>
      </w:r>
      <w:r>
        <w:rPr>
          <w:color w:val="000000"/>
          <w:u w:val="single"/>
        </w:rPr>
        <w:t>:</w:t>
      </w:r>
    </w:p>
    <w:p w:rsidR="00C51674" w:rsidRDefault="00C51674" w:rsidP="00C51674">
      <w:pPr>
        <w:spacing w:after="200" w:line="276" w:lineRule="auto"/>
        <w:rPr>
          <w:color w:val="000000"/>
        </w:rPr>
      </w:pPr>
      <w:r>
        <w:rPr>
          <w:noProof/>
        </w:rPr>
        <w:drawing>
          <wp:inline distT="0" distB="0" distL="0" distR="0" wp14:anchorId="0C24592B" wp14:editId="697D7DB1">
            <wp:extent cx="5943600" cy="32150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215005"/>
                    </a:xfrm>
                    <a:prstGeom prst="rect">
                      <a:avLst/>
                    </a:prstGeom>
                  </pic:spPr>
                </pic:pic>
              </a:graphicData>
            </a:graphic>
          </wp:inline>
        </w:drawing>
      </w:r>
    </w:p>
    <w:p w:rsidR="001C3B02" w:rsidRDefault="001C3B02" w:rsidP="00C51674">
      <w:pPr>
        <w:spacing w:after="200" w:line="276" w:lineRule="auto"/>
        <w:rPr>
          <w:color w:val="000000"/>
        </w:rPr>
      </w:pPr>
      <w:r>
        <w:rPr>
          <w:color w:val="000000"/>
        </w:rPr>
        <w:t>Fault impedance comparison (simulated versus recorded – ohms primary)</w:t>
      </w:r>
      <w:r w:rsidR="00561DDA">
        <w:rPr>
          <w:color w:val="000000"/>
        </w:rPr>
        <w:t>:</w:t>
      </w:r>
    </w:p>
    <w:p w:rsidR="00C51674" w:rsidRDefault="001C3B02" w:rsidP="00C51674">
      <w:pPr>
        <w:spacing w:after="200" w:line="276" w:lineRule="auto"/>
        <w:rPr>
          <w:color w:val="000000"/>
        </w:rPr>
      </w:pPr>
      <w:r>
        <w:rPr>
          <w:noProof/>
        </w:rPr>
        <w:drawing>
          <wp:inline distT="0" distB="0" distL="0" distR="0" wp14:anchorId="69E0A2B6" wp14:editId="4580105B">
            <wp:extent cx="3476625" cy="609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76625" cy="609600"/>
                    </a:xfrm>
                    <a:prstGeom prst="rect">
                      <a:avLst/>
                    </a:prstGeom>
                  </pic:spPr>
                </pic:pic>
              </a:graphicData>
            </a:graphic>
          </wp:inline>
        </w:drawing>
      </w:r>
    </w:p>
    <w:p w:rsidR="00C51674" w:rsidRDefault="00C51674" w:rsidP="00C51674">
      <w:pPr>
        <w:spacing w:after="200" w:line="276" w:lineRule="auto"/>
        <w:rPr>
          <w:color w:val="000000"/>
        </w:rPr>
      </w:pPr>
    </w:p>
    <w:p w:rsidR="00C51674" w:rsidRDefault="00C51674" w:rsidP="00C51674">
      <w:pPr>
        <w:spacing w:after="200" w:line="276" w:lineRule="auto"/>
        <w:rPr>
          <w:color w:val="000000"/>
        </w:rPr>
      </w:pPr>
    </w:p>
    <w:p w:rsidR="00C51674" w:rsidRDefault="00C51674" w:rsidP="00C51674">
      <w:pPr>
        <w:spacing w:after="200" w:line="276" w:lineRule="auto"/>
        <w:rPr>
          <w:color w:val="000000"/>
        </w:rPr>
      </w:pPr>
    </w:p>
    <w:p w:rsidR="00C51674" w:rsidRDefault="00C51674" w:rsidP="00C51674">
      <w:pPr>
        <w:spacing w:after="200" w:line="276" w:lineRule="auto"/>
        <w:rPr>
          <w:color w:val="000000"/>
        </w:rPr>
      </w:pPr>
      <w:r>
        <w:rPr>
          <w:color w:val="000000"/>
        </w:rPr>
        <w:t>If we rely on just fault currents to estimate the fault locatio</w:t>
      </w:r>
      <w:r w:rsidR="003C1B02">
        <w:rPr>
          <w:color w:val="000000"/>
        </w:rPr>
        <w:t xml:space="preserve">n, then the estimate can </w:t>
      </w:r>
      <w:r>
        <w:rPr>
          <w:color w:val="000000"/>
        </w:rPr>
        <w:t>off. This is shown by the following graphs</w:t>
      </w:r>
      <w:r w:rsidR="00561DDA">
        <w:rPr>
          <w:color w:val="000000"/>
        </w:rPr>
        <w:t xml:space="preserve"> shown below</w:t>
      </w:r>
      <w:r>
        <w:rPr>
          <w:color w:val="000000"/>
        </w:rPr>
        <w:t xml:space="preserve"> from the simulation program. The estimated fault location (82% of the 6.3 mile line) is now more than 2 miles different from the one </w:t>
      </w:r>
      <w:r w:rsidR="003C1B02">
        <w:rPr>
          <w:color w:val="000000"/>
        </w:rPr>
        <w:t xml:space="preserve">estimated by </w:t>
      </w:r>
      <w:r>
        <w:rPr>
          <w:color w:val="000000"/>
        </w:rPr>
        <w:t>comparing the impedance</w:t>
      </w:r>
      <w:r w:rsidR="003C1B02">
        <w:rPr>
          <w:color w:val="000000"/>
        </w:rPr>
        <w:t>s</w:t>
      </w:r>
      <w:r>
        <w:rPr>
          <w:color w:val="000000"/>
        </w:rPr>
        <w:t>.</w:t>
      </w:r>
    </w:p>
    <w:p w:rsidR="00561DDA" w:rsidRDefault="00561DDA" w:rsidP="00C51674">
      <w:pPr>
        <w:spacing w:after="200" w:line="276" w:lineRule="auto"/>
        <w:rPr>
          <w:color w:val="000000"/>
        </w:rPr>
      </w:pPr>
      <w:r w:rsidRPr="00753375">
        <w:rPr>
          <w:color w:val="000000"/>
          <w:u w:val="single"/>
        </w:rPr>
        <w:t xml:space="preserve">Simulation program </w:t>
      </w:r>
      <w:r>
        <w:rPr>
          <w:color w:val="000000"/>
          <w:u w:val="single"/>
        </w:rPr>
        <w:t>phasor</w:t>
      </w:r>
      <w:r w:rsidRPr="00753375">
        <w:rPr>
          <w:color w:val="000000"/>
          <w:u w:val="single"/>
        </w:rPr>
        <w:t xml:space="preserve"> comparison</w:t>
      </w:r>
      <w:r>
        <w:rPr>
          <w:color w:val="000000"/>
          <w:u w:val="single"/>
        </w:rPr>
        <w:t>:</w:t>
      </w:r>
    </w:p>
    <w:p w:rsidR="00C51674" w:rsidRDefault="00C51674" w:rsidP="00C51674">
      <w:pPr>
        <w:spacing w:after="200" w:line="276" w:lineRule="auto"/>
        <w:rPr>
          <w:color w:val="000000"/>
        </w:rPr>
      </w:pPr>
      <w:r>
        <w:rPr>
          <w:noProof/>
        </w:rPr>
        <w:drawing>
          <wp:inline distT="0" distB="0" distL="0" distR="0" wp14:anchorId="5B294C19" wp14:editId="5A5954C4">
            <wp:extent cx="5943600" cy="31946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194685"/>
                    </a:xfrm>
                    <a:prstGeom prst="rect">
                      <a:avLst/>
                    </a:prstGeom>
                  </pic:spPr>
                </pic:pic>
              </a:graphicData>
            </a:graphic>
          </wp:inline>
        </w:drawing>
      </w:r>
    </w:p>
    <w:p w:rsidR="005D20B5" w:rsidRPr="00986A4E" w:rsidRDefault="005D20B5" w:rsidP="005D20B5">
      <w:pPr>
        <w:pStyle w:val="PlainText"/>
        <w:rPr>
          <w:color w:val="000000"/>
          <w:u w:val="single"/>
        </w:rPr>
      </w:pPr>
      <w:r w:rsidRPr="00986A4E">
        <w:rPr>
          <w:color w:val="000000"/>
          <w:u w:val="single"/>
        </w:rPr>
        <w:t>Conclusion:</w:t>
      </w:r>
    </w:p>
    <w:p w:rsidR="005D20B5" w:rsidRDefault="005D20B5" w:rsidP="005D20B5">
      <w:pPr>
        <w:pStyle w:val="PlainText"/>
        <w:rPr>
          <w:color w:val="000000"/>
        </w:rPr>
      </w:pPr>
    </w:p>
    <w:p w:rsidR="00C51674" w:rsidRPr="0025062B" w:rsidRDefault="0025062B" w:rsidP="0025062B">
      <w:pPr>
        <w:pStyle w:val="ListParagraph"/>
        <w:numPr>
          <w:ilvl w:val="0"/>
          <w:numId w:val="7"/>
        </w:numPr>
        <w:rPr>
          <w:color w:val="000000"/>
        </w:rPr>
      </w:pPr>
      <w:r w:rsidRPr="0025062B">
        <w:rPr>
          <w:color w:val="000000"/>
        </w:rPr>
        <w:t xml:space="preserve">The impedance is more stable parameter </w:t>
      </w:r>
      <w:r w:rsidRPr="0025062B">
        <w:rPr>
          <w:color w:val="000000"/>
        </w:rPr>
        <w:t>(compared to fault currents) to use</w:t>
      </w:r>
      <w:r w:rsidRPr="0025062B">
        <w:rPr>
          <w:color w:val="000000"/>
        </w:rPr>
        <w:t xml:space="preserve"> fo</w:t>
      </w:r>
      <w:r w:rsidRPr="0025062B">
        <w:rPr>
          <w:color w:val="000000"/>
        </w:rPr>
        <w:t xml:space="preserve">r predicting the fault location especially when the line is close to generation. </w:t>
      </w:r>
      <w:r w:rsidR="00C51674" w:rsidRPr="0025062B">
        <w:rPr>
          <w:color w:val="000000"/>
        </w:rPr>
        <w:br w:type="page"/>
      </w:r>
    </w:p>
    <w:p w:rsidR="00C51674" w:rsidRDefault="003C1B02" w:rsidP="00C51674">
      <w:pPr>
        <w:pStyle w:val="PlainText"/>
        <w:rPr>
          <w:color w:val="000000"/>
        </w:rPr>
      </w:pPr>
      <w:r>
        <w:rPr>
          <w:b/>
          <w:color w:val="000000"/>
          <w:u w:val="single"/>
        </w:rPr>
        <w:lastRenderedPageBreak/>
        <w:t>Example</w:t>
      </w:r>
      <w:r w:rsidR="00C51674" w:rsidRPr="00882935">
        <w:rPr>
          <w:b/>
          <w:color w:val="000000"/>
          <w:u w:val="single"/>
        </w:rPr>
        <w:t>: Rio Oso-Woodland 115 kV line fault</w:t>
      </w:r>
      <w:r w:rsidR="008F7B7F">
        <w:rPr>
          <w:b/>
          <w:color w:val="000000"/>
          <w:u w:val="single"/>
        </w:rPr>
        <w:t xml:space="preserve"> (A case of fault location on a line with infeed)</w:t>
      </w:r>
    </w:p>
    <w:p w:rsidR="00C51674" w:rsidRDefault="00C51674" w:rsidP="00C51674">
      <w:pPr>
        <w:pStyle w:val="PlainText"/>
        <w:rPr>
          <w:color w:val="000000"/>
        </w:rPr>
      </w:pPr>
    </w:p>
    <w:p w:rsidR="00C51674" w:rsidRPr="00986A4E" w:rsidRDefault="00C51674" w:rsidP="00C51674">
      <w:pPr>
        <w:pStyle w:val="PlainText"/>
        <w:rPr>
          <w:color w:val="000000"/>
          <w:u w:val="single"/>
        </w:rPr>
      </w:pPr>
      <w:r w:rsidRPr="00986A4E">
        <w:rPr>
          <w:color w:val="000000"/>
          <w:u w:val="single"/>
        </w:rPr>
        <w:t>Background:</w:t>
      </w:r>
    </w:p>
    <w:p w:rsidR="00C51674" w:rsidRDefault="00C51674" w:rsidP="00C51674">
      <w:pPr>
        <w:pStyle w:val="PlainText"/>
        <w:rPr>
          <w:color w:val="000000"/>
        </w:rPr>
      </w:pPr>
      <w:r>
        <w:rPr>
          <w:color w:val="000000"/>
        </w:rPr>
        <w:t xml:space="preserve">There was a momentary fault on Rio Oso-Woodland 115 kV line in the afternoon of September 2014 on a weekend. One hour later, there was another momentary fault on the same line and Protection Engineer was called for the fault location. </w:t>
      </w:r>
    </w:p>
    <w:p w:rsidR="00C51674" w:rsidRDefault="00C51674" w:rsidP="00C51674">
      <w:pPr>
        <w:pStyle w:val="PlainText"/>
        <w:rPr>
          <w:color w:val="000000"/>
        </w:rPr>
      </w:pPr>
    </w:p>
    <w:p w:rsidR="00C51674" w:rsidRDefault="00C51674" w:rsidP="00C51674">
      <w:pPr>
        <w:pStyle w:val="PlainText"/>
        <w:rPr>
          <w:color w:val="000000"/>
        </w:rPr>
      </w:pPr>
      <w:r>
        <w:rPr>
          <w:color w:val="000000"/>
        </w:rPr>
        <w:t>Targets at both the line terminals were available but only the line relays at Rio Oso terminals were remotely accessible. There were two possible fault locations that would give same fault currents from Rio Oso. One fault location was near Zamora tap and the other fault location was near the Woodland terminal. Since the relays at Woodland tripped by time overcurrent (no instantaneous flag), the second location (near Woodland line terminal) was ignored and the fault location was estimated at Zamora junction.</w:t>
      </w:r>
    </w:p>
    <w:p w:rsidR="00BA5C98" w:rsidRDefault="00BA5C98" w:rsidP="00C51674">
      <w:pPr>
        <w:pStyle w:val="PlainText"/>
        <w:rPr>
          <w:color w:val="000000"/>
        </w:rPr>
      </w:pPr>
    </w:p>
    <w:p w:rsidR="00C51674" w:rsidRDefault="00C51674" w:rsidP="00C51674">
      <w:pPr>
        <w:pStyle w:val="PlainText"/>
        <w:rPr>
          <w:color w:val="000000"/>
        </w:rPr>
      </w:pPr>
      <w:r>
        <w:rPr>
          <w:color w:val="000000"/>
        </w:rPr>
        <w:t xml:space="preserve">Patrol was conducted and </w:t>
      </w:r>
      <w:r w:rsidR="003C1B02">
        <w:rPr>
          <w:color w:val="000000"/>
        </w:rPr>
        <w:t>avian contact was</w:t>
      </w:r>
      <w:r>
        <w:rPr>
          <w:color w:val="000000"/>
        </w:rPr>
        <w:t xml:space="preserve"> found near the estimated fault location. </w:t>
      </w:r>
    </w:p>
    <w:p w:rsidR="00BA5C98" w:rsidRDefault="00BA5C98" w:rsidP="00C51674">
      <w:pPr>
        <w:pStyle w:val="PlainText"/>
        <w:rPr>
          <w:color w:val="000000"/>
        </w:rPr>
      </w:pPr>
    </w:p>
    <w:p w:rsidR="00BA5C98" w:rsidRDefault="006F4FD5" w:rsidP="00C51674">
      <w:pPr>
        <w:pStyle w:val="PlainText"/>
        <w:rPr>
          <w:color w:val="000000"/>
        </w:rPr>
      </w:pPr>
      <w:r>
        <w:rPr>
          <w:color w:val="000000"/>
        </w:rPr>
        <w:t>Recorded relay</w:t>
      </w:r>
      <w:r w:rsidR="00BA5C98">
        <w:rPr>
          <w:color w:val="000000"/>
        </w:rPr>
        <w:t xml:space="preserve"> event from Rio Oso substation</w:t>
      </w:r>
      <w:r w:rsidR="00561DDA">
        <w:rPr>
          <w:color w:val="000000"/>
        </w:rPr>
        <w:t>:</w:t>
      </w:r>
    </w:p>
    <w:p w:rsidR="00C51674" w:rsidRDefault="00C51674" w:rsidP="00C51674">
      <w:pPr>
        <w:pStyle w:val="PlainText"/>
        <w:rPr>
          <w:color w:val="000000"/>
        </w:rPr>
      </w:pPr>
      <w:r>
        <w:rPr>
          <w:noProof/>
        </w:rPr>
        <w:drawing>
          <wp:inline distT="0" distB="0" distL="0" distR="0" wp14:anchorId="1BA47C8F" wp14:editId="104B427C">
            <wp:extent cx="4867275" cy="1514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67275" cy="1514475"/>
                    </a:xfrm>
                    <a:prstGeom prst="rect">
                      <a:avLst/>
                    </a:prstGeom>
                  </pic:spPr>
                </pic:pic>
              </a:graphicData>
            </a:graphic>
          </wp:inline>
        </w:drawing>
      </w:r>
    </w:p>
    <w:p w:rsidR="00BA5C98" w:rsidRDefault="00BA5C98" w:rsidP="00C51674">
      <w:pPr>
        <w:pStyle w:val="PlainText"/>
        <w:rPr>
          <w:color w:val="000000"/>
        </w:rPr>
      </w:pPr>
    </w:p>
    <w:p w:rsidR="00C51674" w:rsidRPr="00561DDA" w:rsidRDefault="00BA5C98" w:rsidP="00C51674">
      <w:pPr>
        <w:pStyle w:val="PlainText"/>
        <w:rPr>
          <w:color w:val="000000"/>
          <w:u w:val="single"/>
        </w:rPr>
      </w:pPr>
      <w:r w:rsidRPr="00561DDA">
        <w:rPr>
          <w:color w:val="000000"/>
          <w:u w:val="single"/>
        </w:rPr>
        <w:t>Simulated program phasor comparison:</w:t>
      </w:r>
    </w:p>
    <w:p w:rsidR="00BA5C98" w:rsidRDefault="00BA5C98" w:rsidP="00C51674">
      <w:pPr>
        <w:pStyle w:val="PlainText"/>
        <w:rPr>
          <w:color w:val="000000"/>
        </w:rPr>
      </w:pPr>
    </w:p>
    <w:p w:rsidR="00C51674" w:rsidRDefault="00BA5C98" w:rsidP="00C51674">
      <w:pPr>
        <w:pStyle w:val="PlainText"/>
        <w:rPr>
          <w:color w:val="000000"/>
        </w:rPr>
      </w:pPr>
      <w:r>
        <w:rPr>
          <w:noProof/>
        </w:rPr>
        <w:drawing>
          <wp:inline distT="0" distB="0" distL="0" distR="0" wp14:anchorId="01F37DDE" wp14:editId="7530682A">
            <wp:extent cx="5515661" cy="2985882"/>
            <wp:effectExtent l="0" t="0" r="889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513702" cy="2984822"/>
                    </a:xfrm>
                    <a:prstGeom prst="rect">
                      <a:avLst/>
                    </a:prstGeom>
                  </pic:spPr>
                </pic:pic>
              </a:graphicData>
            </a:graphic>
          </wp:inline>
        </w:drawing>
      </w:r>
    </w:p>
    <w:p w:rsidR="00C51674" w:rsidRDefault="00C51674" w:rsidP="00C51674">
      <w:pPr>
        <w:pStyle w:val="PlainText"/>
        <w:rPr>
          <w:color w:val="000000"/>
        </w:rPr>
      </w:pPr>
    </w:p>
    <w:p w:rsidR="00C51674" w:rsidRDefault="00C51674" w:rsidP="00C51674">
      <w:pPr>
        <w:pStyle w:val="PlainText"/>
        <w:rPr>
          <w:color w:val="000000"/>
        </w:rPr>
      </w:pPr>
      <w:r>
        <w:rPr>
          <w:color w:val="000000"/>
        </w:rPr>
        <w:lastRenderedPageBreak/>
        <w:t xml:space="preserve">Avian contact was found near 17.5 miles from Woodland substation and 25.3 miles from Rio Oso substation. </w:t>
      </w:r>
    </w:p>
    <w:p w:rsidR="00C51674" w:rsidRDefault="00C51674" w:rsidP="00C51674">
      <w:pPr>
        <w:pStyle w:val="PlainText"/>
        <w:rPr>
          <w:color w:val="000000"/>
        </w:rPr>
      </w:pPr>
    </w:p>
    <w:p w:rsidR="00C51674" w:rsidRDefault="00C51674" w:rsidP="00C51674">
      <w:pPr>
        <w:pStyle w:val="PlainText"/>
        <w:rPr>
          <w:color w:val="000000"/>
        </w:rPr>
      </w:pPr>
      <w:r>
        <w:rPr>
          <w:color w:val="000000"/>
        </w:rPr>
        <w:t xml:space="preserve">Relay events from Rio Oso terminal and relay targets only were available from Woodland. </w:t>
      </w:r>
    </w:p>
    <w:p w:rsidR="00C51674" w:rsidRDefault="00C51674" w:rsidP="00C51674">
      <w:pPr>
        <w:pStyle w:val="PlainText"/>
        <w:rPr>
          <w:color w:val="000000"/>
        </w:rPr>
      </w:pPr>
    </w:p>
    <w:p w:rsidR="00C51674" w:rsidRPr="00986A4E" w:rsidRDefault="00C51674" w:rsidP="00C51674">
      <w:pPr>
        <w:pStyle w:val="PlainText"/>
        <w:rPr>
          <w:color w:val="000000"/>
          <w:u w:val="single"/>
        </w:rPr>
      </w:pPr>
      <w:r w:rsidRPr="00986A4E">
        <w:rPr>
          <w:color w:val="000000"/>
          <w:u w:val="single"/>
        </w:rPr>
        <w:t>Conclusion:</w:t>
      </w:r>
    </w:p>
    <w:p w:rsidR="00E47481" w:rsidRDefault="00E47481" w:rsidP="00C51674">
      <w:pPr>
        <w:pStyle w:val="PlainText"/>
        <w:rPr>
          <w:color w:val="000000"/>
        </w:rPr>
      </w:pPr>
    </w:p>
    <w:p w:rsidR="00C51674" w:rsidRDefault="00C51674" w:rsidP="00E47481">
      <w:pPr>
        <w:pStyle w:val="PlainText"/>
        <w:numPr>
          <w:ilvl w:val="0"/>
          <w:numId w:val="7"/>
        </w:numPr>
        <w:rPr>
          <w:color w:val="000000"/>
        </w:rPr>
      </w:pPr>
      <w:r>
        <w:rPr>
          <w:color w:val="000000"/>
        </w:rPr>
        <w:t>The relay fault location could not be trusted because the line had infeeds throwing off the fault location by the relay.</w:t>
      </w:r>
    </w:p>
    <w:p w:rsidR="00C51674" w:rsidRDefault="00C51674" w:rsidP="00C51674">
      <w:pPr>
        <w:pStyle w:val="PlainText"/>
        <w:rPr>
          <w:color w:val="000000"/>
        </w:rPr>
      </w:pPr>
    </w:p>
    <w:p w:rsidR="00BA5C98" w:rsidRDefault="00BA5C98">
      <w:pPr>
        <w:spacing w:after="200" w:line="276" w:lineRule="auto"/>
        <w:rPr>
          <w:color w:val="000000"/>
        </w:rPr>
      </w:pPr>
      <w:r>
        <w:rPr>
          <w:color w:val="000000"/>
        </w:rPr>
        <w:br w:type="page"/>
      </w:r>
    </w:p>
    <w:p w:rsidR="00C51674" w:rsidRDefault="00C51674" w:rsidP="00C51674">
      <w:pPr>
        <w:pStyle w:val="PlainText"/>
        <w:rPr>
          <w:color w:val="000000"/>
        </w:rPr>
      </w:pPr>
    </w:p>
    <w:p w:rsidR="00C51674" w:rsidRDefault="003C1B02" w:rsidP="00C51674">
      <w:pPr>
        <w:pStyle w:val="PlainText"/>
        <w:rPr>
          <w:color w:val="000000"/>
        </w:rPr>
      </w:pPr>
      <w:r>
        <w:rPr>
          <w:b/>
          <w:color w:val="000000"/>
          <w:u w:val="single"/>
        </w:rPr>
        <w:t>Example</w:t>
      </w:r>
      <w:r w:rsidR="00C51674">
        <w:rPr>
          <w:b/>
          <w:color w:val="000000"/>
          <w:u w:val="single"/>
        </w:rPr>
        <w:t>: Vaca-Bahia 230 kV</w:t>
      </w:r>
      <w:r w:rsidR="00C51674" w:rsidRPr="00882935">
        <w:rPr>
          <w:b/>
          <w:color w:val="000000"/>
          <w:u w:val="single"/>
        </w:rPr>
        <w:t xml:space="preserve"> line fault</w:t>
      </w:r>
      <w:r w:rsidR="00C51674">
        <w:rPr>
          <w:b/>
          <w:color w:val="000000"/>
          <w:u w:val="single"/>
        </w:rPr>
        <w:t xml:space="preserve"> (A case of fault location with Mutual Impedance)</w:t>
      </w:r>
    </w:p>
    <w:p w:rsidR="00C51674" w:rsidRDefault="00C51674" w:rsidP="00C51674">
      <w:pPr>
        <w:pStyle w:val="PlainText"/>
        <w:rPr>
          <w:color w:val="000000"/>
        </w:rPr>
      </w:pPr>
    </w:p>
    <w:p w:rsidR="00C51674" w:rsidRDefault="00C51674" w:rsidP="00C51674">
      <w:pPr>
        <w:pStyle w:val="PlainText"/>
        <w:rPr>
          <w:color w:val="000000"/>
        </w:rPr>
      </w:pPr>
      <w:r>
        <w:rPr>
          <w:color w:val="000000"/>
        </w:rPr>
        <w:t xml:space="preserve">On 11/27/2014, there was lightning strike on Vaca-Bahia 230 kV line and Vaca-Parkway 230 kV lines. The 230 kV lines share the same right of way. Fault location from the relays was communicated through SCADA to the operators indicated that the fault was 24 miles from Vaca Dixon. The actual lightning strike was found to be 26.2 miles from Vaca Dixon. </w:t>
      </w:r>
    </w:p>
    <w:p w:rsidR="00C51674" w:rsidRDefault="00C51674" w:rsidP="00C51674">
      <w:pPr>
        <w:pStyle w:val="PlainText"/>
        <w:rPr>
          <w:color w:val="000000"/>
        </w:rPr>
      </w:pPr>
    </w:p>
    <w:p w:rsidR="00C51674" w:rsidRDefault="00C51674" w:rsidP="00C51674">
      <w:pPr>
        <w:pStyle w:val="PlainText"/>
        <w:rPr>
          <w:color w:val="000000"/>
        </w:rPr>
      </w:pPr>
      <w:r>
        <w:rPr>
          <w:color w:val="000000"/>
        </w:rPr>
        <w:t>The fault was simulated in the simulation program and fault location was found to be 24.6 miles from Vaca Dixon end. When the correction was made to eliminate the load current from the fault current, then the estimated fault location came out to be 25.5 miles from Vaca Dixon. This was closer than the fault location estimated by the relay.</w:t>
      </w:r>
    </w:p>
    <w:p w:rsidR="001C3B02" w:rsidRDefault="001C3B02" w:rsidP="00C51674">
      <w:pPr>
        <w:pStyle w:val="PlainText"/>
        <w:rPr>
          <w:color w:val="000000"/>
        </w:rPr>
      </w:pPr>
    </w:p>
    <w:p w:rsidR="00C51674" w:rsidRPr="00561DDA" w:rsidRDefault="001C3B02" w:rsidP="00C51674">
      <w:pPr>
        <w:pStyle w:val="PlainText"/>
        <w:rPr>
          <w:color w:val="000000"/>
          <w:u w:val="single"/>
        </w:rPr>
      </w:pPr>
      <w:r w:rsidRPr="00561DDA">
        <w:rPr>
          <w:color w:val="000000"/>
          <w:u w:val="single"/>
        </w:rPr>
        <w:t>Simulated program phasor comparison:</w:t>
      </w:r>
    </w:p>
    <w:p w:rsidR="00C51674" w:rsidRDefault="00C51674" w:rsidP="00C51674">
      <w:pPr>
        <w:pStyle w:val="PlainText"/>
        <w:rPr>
          <w:color w:val="000000"/>
        </w:rPr>
      </w:pPr>
      <w:r>
        <w:rPr>
          <w:noProof/>
        </w:rPr>
        <w:drawing>
          <wp:inline distT="0" distB="0" distL="0" distR="0" wp14:anchorId="2ED66D6E" wp14:editId="7330EBE0">
            <wp:extent cx="5515661" cy="29811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517537" cy="2982181"/>
                    </a:xfrm>
                    <a:prstGeom prst="rect">
                      <a:avLst/>
                    </a:prstGeom>
                  </pic:spPr>
                </pic:pic>
              </a:graphicData>
            </a:graphic>
          </wp:inline>
        </w:drawing>
      </w:r>
    </w:p>
    <w:p w:rsidR="00C51674" w:rsidRDefault="00C51674" w:rsidP="00C51674">
      <w:pPr>
        <w:pStyle w:val="PlainText"/>
        <w:rPr>
          <w:color w:val="000000"/>
        </w:rPr>
      </w:pPr>
    </w:p>
    <w:p w:rsidR="00E47481" w:rsidRPr="00986A4E" w:rsidRDefault="00E47481" w:rsidP="00E47481">
      <w:pPr>
        <w:pStyle w:val="PlainText"/>
        <w:rPr>
          <w:color w:val="000000"/>
          <w:u w:val="single"/>
        </w:rPr>
      </w:pPr>
      <w:r w:rsidRPr="00986A4E">
        <w:rPr>
          <w:color w:val="000000"/>
          <w:u w:val="single"/>
        </w:rPr>
        <w:t>Conclusion:</w:t>
      </w:r>
    </w:p>
    <w:p w:rsidR="00E47481" w:rsidRDefault="00E47481" w:rsidP="00E47481">
      <w:pPr>
        <w:spacing w:after="200" w:line="276" w:lineRule="auto"/>
        <w:rPr>
          <w:color w:val="000000"/>
        </w:rPr>
      </w:pPr>
    </w:p>
    <w:p w:rsidR="00E47481" w:rsidRPr="00E47481" w:rsidRDefault="00E47481" w:rsidP="00E47481">
      <w:pPr>
        <w:pStyle w:val="ListParagraph"/>
        <w:numPr>
          <w:ilvl w:val="0"/>
          <w:numId w:val="7"/>
        </w:numPr>
        <w:rPr>
          <w:color w:val="000000"/>
        </w:rPr>
      </w:pPr>
      <w:r w:rsidRPr="00E47481">
        <w:rPr>
          <w:color w:val="000000"/>
        </w:rPr>
        <w:t xml:space="preserve">When there is mutual coupling with another line, the fault location estimated by the relay can be off. </w:t>
      </w:r>
    </w:p>
    <w:p w:rsidR="00C51674" w:rsidRPr="00E47481" w:rsidRDefault="00E47481" w:rsidP="00E47481">
      <w:pPr>
        <w:pStyle w:val="ListParagraph"/>
        <w:numPr>
          <w:ilvl w:val="0"/>
          <w:numId w:val="7"/>
        </w:numPr>
        <w:rPr>
          <w:color w:val="000000"/>
        </w:rPr>
      </w:pPr>
      <w:r w:rsidRPr="00E47481">
        <w:rPr>
          <w:color w:val="000000"/>
        </w:rPr>
        <w:t xml:space="preserve">When using the simulation program, protection engineer can get better fault location estimate by taking into account the pre-fault current. </w:t>
      </w:r>
      <w:r w:rsidR="00C51674" w:rsidRPr="00E47481">
        <w:rPr>
          <w:color w:val="000000"/>
        </w:rPr>
        <w:br w:type="page"/>
      </w:r>
    </w:p>
    <w:p w:rsidR="00C51674" w:rsidRDefault="00C51674" w:rsidP="00C51674">
      <w:pPr>
        <w:pStyle w:val="PlainText"/>
        <w:rPr>
          <w:color w:val="000000"/>
        </w:rPr>
      </w:pPr>
      <w:r w:rsidRPr="00746CB6">
        <w:rPr>
          <w:b/>
          <w:color w:val="000000"/>
          <w:u w:val="single"/>
        </w:rPr>
        <w:lastRenderedPageBreak/>
        <w:t>Maple Creek-Hoopa 60 kV line fault (A case of fault estimation for high impedance fault)</w:t>
      </w:r>
    </w:p>
    <w:p w:rsidR="00C51674" w:rsidRDefault="00C51674" w:rsidP="00C51674">
      <w:pPr>
        <w:pStyle w:val="PlainText"/>
        <w:rPr>
          <w:color w:val="000000"/>
        </w:rPr>
      </w:pPr>
    </w:p>
    <w:p w:rsidR="00C51674" w:rsidRDefault="00C51674" w:rsidP="00C51674">
      <w:pPr>
        <w:pStyle w:val="PlainText"/>
        <w:rPr>
          <w:color w:val="000000"/>
        </w:rPr>
      </w:pPr>
      <w:r>
        <w:rPr>
          <w:color w:val="000000"/>
        </w:rPr>
        <w:t>For a high impedance fault like the one on Maple Creek – Hoopa 60 kV line, the fault angle between voltage and current can get very low). Protection engineer has to estimate the arc resistance before providing the fault location. By introducing the arc resistance to the fault simulation, protection engineer tries to match the simulated fault angle to the measured angle from the fault event. By matching the fault angle and the fault impedance or fault currents, it is possible to get a good estimate of fault location.</w:t>
      </w:r>
    </w:p>
    <w:p w:rsidR="00C51674" w:rsidRDefault="00C51674" w:rsidP="00C51674">
      <w:pPr>
        <w:pStyle w:val="PlainText"/>
        <w:rPr>
          <w:color w:val="000000"/>
        </w:rPr>
      </w:pPr>
    </w:p>
    <w:p w:rsidR="00C51674" w:rsidRDefault="00C51674" w:rsidP="00C51674">
      <w:pPr>
        <w:pStyle w:val="PlainText"/>
        <w:rPr>
          <w:color w:val="000000"/>
        </w:rPr>
      </w:pPr>
      <w:r>
        <w:rPr>
          <w:color w:val="000000"/>
        </w:rPr>
        <w:t xml:space="preserve">In this case, the angle between voltage and current of the faulted phase was almost zero. By estimating </w:t>
      </w:r>
      <w:r w:rsidR="00DB4F32">
        <w:rPr>
          <w:color w:val="000000"/>
        </w:rPr>
        <w:t>very</w:t>
      </w:r>
      <w:r>
        <w:rPr>
          <w:color w:val="000000"/>
        </w:rPr>
        <w:t xml:space="preserve"> high fault impedance (20 ohms) in the simulation program, it was possible to match the angle between voltage and currents. The estimated fault location was about 1.5 miles (about the same as predicted by the relay) whereas actual fault location was 0.6 miles from the substation. Even with a good estimate of fault resistance, it is difficult to predict the fault location accurately. If you can estimate the fault location within a mile for a high impedance fault, it is a good estimate.</w:t>
      </w:r>
    </w:p>
    <w:p w:rsidR="00C51674" w:rsidRDefault="00C51674" w:rsidP="00C51674">
      <w:pPr>
        <w:pStyle w:val="PlainText"/>
        <w:rPr>
          <w:color w:val="000000"/>
        </w:rPr>
      </w:pPr>
    </w:p>
    <w:p w:rsidR="001C3B02" w:rsidRPr="00561DDA" w:rsidRDefault="001C3B02" w:rsidP="00C51674">
      <w:pPr>
        <w:pStyle w:val="PlainText"/>
        <w:rPr>
          <w:color w:val="000000"/>
          <w:u w:val="single"/>
        </w:rPr>
      </w:pPr>
      <w:r w:rsidRPr="00561DDA">
        <w:rPr>
          <w:color w:val="000000"/>
          <w:u w:val="single"/>
        </w:rPr>
        <w:t>Simulated program phasor comparison:</w:t>
      </w:r>
    </w:p>
    <w:p w:rsidR="00C51674" w:rsidRDefault="00C51674" w:rsidP="00C51674">
      <w:pPr>
        <w:pStyle w:val="PlainText"/>
        <w:rPr>
          <w:color w:val="000000"/>
        </w:rPr>
      </w:pPr>
      <w:r>
        <w:rPr>
          <w:noProof/>
        </w:rPr>
        <w:drawing>
          <wp:inline distT="0" distB="0" distL="0" distR="0" wp14:anchorId="02A70A5A" wp14:editId="5D44D0F9">
            <wp:extent cx="5943600" cy="32181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3218180"/>
                    </a:xfrm>
                    <a:prstGeom prst="rect">
                      <a:avLst/>
                    </a:prstGeom>
                  </pic:spPr>
                </pic:pic>
              </a:graphicData>
            </a:graphic>
          </wp:inline>
        </w:drawing>
      </w:r>
    </w:p>
    <w:p w:rsidR="00C51674" w:rsidRDefault="00C51674" w:rsidP="00C51674">
      <w:pPr>
        <w:pStyle w:val="PlainText"/>
        <w:rPr>
          <w:color w:val="000000"/>
        </w:rPr>
      </w:pPr>
    </w:p>
    <w:p w:rsidR="00E47481" w:rsidRPr="00986A4E" w:rsidRDefault="00E47481" w:rsidP="00E47481">
      <w:pPr>
        <w:pStyle w:val="PlainText"/>
        <w:rPr>
          <w:color w:val="000000"/>
          <w:u w:val="single"/>
        </w:rPr>
      </w:pPr>
      <w:r w:rsidRPr="00986A4E">
        <w:rPr>
          <w:color w:val="000000"/>
          <w:u w:val="single"/>
        </w:rPr>
        <w:t>Conclusion:</w:t>
      </w:r>
    </w:p>
    <w:p w:rsidR="00C51674" w:rsidRPr="00E47481" w:rsidRDefault="00E47481" w:rsidP="00E47481">
      <w:pPr>
        <w:pStyle w:val="ListParagraph"/>
        <w:numPr>
          <w:ilvl w:val="0"/>
          <w:numId w:val="7"/>
        </w:numPr>
        <w:rPr>
          <w:color w:val="000000"/>
        </w:rPr>
      </w:pPr>
      <w:r w:rsidRPr="00E47481">
        <w:rPr>
          <w:color w:val="000000"/>
        </w:rPr>
        <w:t>It is possible to come up with a good fault location for a high impedance fault using simulation program, if the arc resistance is estimated accurately.</w:t>
      </w:r>
      <w:r w:rsidR="00C51674" w:rsidRPr="00E47481">
        <w:rPr>
          <w:color w:val="000000"/>
        </w:rPr>
        <w:br w:type="page"/>
      </w:r>
    </w:p>
    <w:p w:rsidR="00C51674" w:rsidRPr="00467DEA" w:rsidRDefault="00C51674" w:rsidP="00C51674">
      <w:pPr>
        <w:pStyle w:val="PlainText"/>
        <w:rPr>
          <w:b/>
          <w:color w:val="000000"/>
          <w:u w:val="single"/>
        </w:rPr>
      </w:pPr>
      <w:r>
        <w:rPr>
          <w:b/>
          <w:color w:val="000000"/>
          <w:u w:val="single"/>
        </w:rPr>
        <w:lastRenderedPageBreak/>
        <w:t>Example</w:t>
      </w:r>
      <w:r w:rsidRPr="00467DEA">
        <w:rPr>
          <w:b/>
          <w:color w:val="000000"/>
          <w:u w:val="single"/>
        </w:rPr>
        <w:t xml:space="preserve"> – Gualala-Monte Rio 60 kV line fault</w:t>
      </w:r>
      <w:r w:rsidR="0033448B">
        <w:rPr>
          <w:b/>
          <w:color w:val="000000"/>
          <w:u w:val="single"/>
        </w:rPr>
        <w:t xml:space="preserve"> (A case of evolving fault)</w:t>
      </w:r>
    </w:p>
    <w:p w:rsidR="00C51674" w:rsidRDefault="00C51674" w:rsidP="00C51674">
      <w:pPr>
        <w:pStyle w:val="PlainText"/>
        <w:rPr>
          <w:color w:val="000000"/>
        </w:rPr>
      </w:pPr>
    </w:p>
    <w:p w:rsidR="00C51674" w:rsidRDefault="00DB4F32" w:rsidP="00C51674">
      <w:pPr>
        <w:pStyle w:val="PlainText"/>
        <w:rPr>
          <w:color w:val="000000"/>
        </w:rPr>
      </w:pPr>
      <w:r>
        <w:rPr>
          <w:color w:val="000000"/>
        </w:rPr>
        <w:t>This is an example of p</w:t>
      </w:r>
      <w:r w:rsidR="00C51674">
        <w:rPr>
          <w:color w:val="000000"/>
        </w:rPr>
        <w:t xml:space="preserve">hase-phase fault evolving into 3 phase fault. The 60 kV line had 3 taps. Relay tripped by overcurrent element, then reclosed 15 seconds later and then tripped again and locked out. </w:t>
      </w:r>
    </w:p>
    <w:p w:rsidR="00C51674" w:rsidRDefault="00C51674" w:rsidP="00C51674">
      <w:pPr>
        <w:pStyle w:val="PlainText"/>
        <w:rPr>
          <w:color w:val="000000"/>
        </w:rPr>
      </w:pPr>
    </w:p>
    <w:p w:rsidR="00C51674" w:rsidRDefault="00C51674" w:rsidP="00C51674">
      <w:pPr>
        <w:pStyle w:val="PlainText"/>
        <w:rPr>
          <w:color w:val="000000"/>
        </w:rPr>
      </w:pPr>
      <w:r>
        <w:rPr>
          <w:color w:val="000000"/>
        </w:rPr>
        <w:t>Relay estimated 81 miles and then 36 miles. Simulated results were close to the actual fault location that was 32 miles from Monte Rio 60 kV substation.</w:t>
      </w:r>
    </w:p>
    <w:p w:rsidR="00C51674" w:rsidRDefault="00C51674" w:rsidP="00C51674">
      <w:pPr>
        <w:pStyle w:val="PlainText"/>
        <w:rPr>
          <w:color w:val="000000"/>
        </w:rPr>
      </w:pPr>
    </w:p>
    <w:p w:rsidR="001C3B02" w:rsidRPr="00561DDA" w:rsidRDefault="001C3B02" w:rsidP="00C51674">
      <w:pPr>
        <w:pStyle w:val="PlainText"/>
        <w:rPr>
          <w:color w:val="000000"/>
          <w:u w:val="single"/>
        </w:rPr>
      </w:pPr>
      <w:r w:rsidRPr="00561DDA">
        <w:rPr>
          <w:color w:val="000000"/>
          <w:u w:val="single"/>
        </w:rPr>
        <w:t>Relay events from Monte Rio CB 22 line relay:</w:t>
      </w:r>
    </w:p>
    <w:p w:rsidR="005E4226" w:rsidRDefault="005E4226" w:rsidP="00C51674">
      <w:pPr>
        <w:pStyle w:val="PlainText"/>
        <w:rPr>
          <w:color w:val="000000"/>
        </w:rPr>
      </w:pPr>
      <w:r>
        <w:rPr>
          <w:noProof/>
        </w:rPr>
        <w:drawing>
          <wp:inline distT="0" distB="0" distL="0" distR="0" wp14:anchorId="4B06C12E" wp14:editId="42C2881A">
            <wp:extent cx="3380519" cy="295534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381029" cy="2955787"/>
                    </a:xfrm>
                    <a:prstGeom prst="rect">
                      <a:avLst/>
                    </a:prstGeom>
                  </pic:spPr>
                </pic:pic>
              </a:graphicData>
            </a:graphic>
          </wp:inline>
        </w:drawing>
      </w:r>
    </w:p>
    <w:p w:rsidR="00C51674" w:rsidRDefault="00C51674" w:rsidP="00C51674">
      <w:pPr>
        <w:pStyle w:val="PlainText"/>
        <w:rPr>
          <w:color w:val="000000"/>
        </w:rPr>
      </w:pPr>
    </w:p>
    <w:p w:rsidR="00C51674" w:rsidRPr="00561DDA" w:rsidRDefault="001C3B02" w:rsidP="00C51674">
      <w:pPr>
        <w:pStyle w:val="PlainText"/>
        <w:rPr>
          <w:color w:val="000000"/>
          <w:u w:val="single"/>
        </w:rPr>
      </w:pPr>
      <w:r w:rsidRPr="00561DDA">
        <w:rPr>
          <w:color w:val="000000"/>
          <w:u w:val="single"/>
        </w:rPr>
        <w:t>Simulated program phasor comparison:</w:t>
      </w:r>
    </w:p>
    <w:p w:rsidR="00C51674" w:rsidRDefault="001C3B02" w:rsidP="00C51674">
      <w:pPr>
        <w:pStyle w:val="PlainText"/>
        <w:rPr>
          <w:color w:val="000000"/>
        </w:rPr>
      </w:pPr>
      <w:r>
        <w:rPr>
          <w:noProof/>
        </w:rPr>
        <w:drawing>
          <wp:inline distT="0" distB="0" distL="0" distR="0" wp14:anchorId="1CB8B4C6" wp14:editId="7C589DDC">
            <wp:extent cx="5943600" cy="3223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3223260"/>
                    </a:xfrm>
                    <a:prstGeom prst="rect">
                      <a:avLst/>
                    </a:prstGeom>
                  </pic:spPr>
                </pic:pic>
              </a:graphicData>
            </a:graphic>
          </wp:inline>
        </w:drawing>
      </w:r>
    </w:p>
    <w:p w:rsidR="00C51674" w:rsidRDefault="00C51674" w:rsidP="00C51674">
      <w:pPr>
        <w:pStyle w:val="PlainText"/>
        <w:rPr>
          <w:color w:val="000000"/>
        </w:rPr>
      </w:pPr>
    </w:p>
    <w:p w:rsidR="00C51674" w:rsidRDefault="00C51674" w:rsidP="00C51674">
      <w:pPr>
        <w:pStyle w:val="PlainText"/>
        <w:rPr>
          <w:color w:val="000000"/>
        </w:rPr>
      </w:pPr>
    </w:p>
    <w:p w:rsidR="00C51674" w:rsidRPr="00561DDA" w:rsidRDefault="001C3B02" w:rsidP="00C51674">
      <w:pPr>
        <w:pStyle w:val="PlainText"/>
        <w:rPr>
          <w:color w:val="000000"/>
        </w:rPr>
      </w:pPr>
      <w:r w:rsidRPr="00561DDA">
        <w:rPr>
          <w:color w:val="000000"/>
        </w:rPr>
        <w:t>Fault impedance comparison (simulated versus recorded – ohms primary)</w:t>
      </w:r>
      <w:r w:rsidR="00561DDA">
        <w:rPr>
          <w:color w:val="000000"/>
        </w:rPr>
        <w:t>:</w:t>
      </w:r>
    </w:p>
    <w:p w:rsidR="001C3B02" w:rsidRDefault="001C3B02" w:rsidP="00C51674">
      <w:pPr>
        <w:pStyle w:val="PlainText"/>
        <w:rPr>
          <w:color w:val="000000"/>
        </w:rPr>
      </w:pPr>
    </w:p>
    <w:p w:rsidR="00C51674" w:rsidRDefault="001C3B02" w:rsidP="00C51674">
      <w:pPr>
        <w:pStyle w:val="PlainText"/>
        <w:rPr>
          <w:color w:val="000000"/>
        </w:rPr>
      </w:pPr>
      <w:r>
        <w:rPr>
          <w:noProof/>
        </w:rPr>
        <w:drawing>
          <wp:inline distT="0" distB="0" distL="0" distR="0" wp14:anchorId="002C02F4" wp14:editId="6C529CD5">
            <wp:extent cx="3114675" cy="6191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14675" cy="619125"/>
                    </a:xfrm>
                    <a:prstGeom prst="rect">
                      <a:avLst/>
                    </a:prstGeom>
                  </pic:spPr>
                </pic:pic>
              </a:graphicData>
            </a:graphic>
          </wp:inline>
        </w:drawing>
      </w:r>
    </w:p>
    <w:p w:rsidR="00C51674" w:rsidRDefault="00C51674" w:rsidP="00C51674">
      <w:pPr>
        <w:pStyle w:val="PlainText"/>
        <w:rPr>
          <w:color w:val="000000"/>
        </w:rPr>
      </w:pPr>
    </w:p>
    <w:p w:rsidR="00C51674" w:rsidRPr="00030F09" w:rsidRDefault="00C51674" w:rsidP="00C51674">
      <w:pPr>
        <w:pStyle w:val="PlainText"/>
        <w:rPr>
          <w:color w:val="000000"/>
          <w:u w:val="single"/>
        </w:rPr>
      </w:pPr>
      <w:r w:rsidRPr="00030F09">
        <w:rPr>
          <w:color w:val="000000"/>
          <w:u w:val="single"/>
        </w:rPr>
        <w:t>Conclusion:</w:t>
      </w:r>
    </w:p>
    <w:p w:rsidR="00C51674" w:rsidRDefault="00C51674" w:rsidP="00C51674">
      <w:pPr>
        <w:pStyle w:val="PlainText"/>
        <w:rPr>
          <w:color w:val="000000"/>
        </w:rPr>
      </w:pPr>
    </w:p>
    <w:p w:rsidR="00C51674" w:rsidRDefault="00C51674" w:rsidP="00E47481">
      <w:pPr>
        <w:pStyle w:val="PlainText"/>
        <w:numPr>
          <w:ilvl w:val="0"/>
          <w:numId w:val="7"/>
        </w:numPr>
        <w:rPr>
          <w:color w:val="000000"/>
        </w:rPr>
      </w:pPr>
      <w:r>
        <w:rPr>
          <w:color w:val="000000"/>
        </w:rPr>
        <w:t xml:space="preserve">Relay fault location is not good with the evolving fault. </w:t>
      </w:r>
      <w:r w:rsidR="005E4226">
        <w:rPr>
          <w:color w:val="000000"/>
        </w:rPr>
        <w:t>For some line terminals fault location is provided to the operator through SCADA. Operator sees the latest fault location information from the relay and in this case it would have been 81.1 miles for the trip event that would have been way off.</w:t>
      </w:r>
    </w:p>
    <w:p w:rsidR="00C51674" w:rsidRDefault="00C51674" w:rsidP="00C51674">
      <w:pPr>
        <w:pStyle w:val="PlainText"/>
        <w:rPr>
          <w:color w:val="000000"/>
        </w:rPr>
      </w:pPr>
    </w:p>
    <w:p w:rsidR="00C51674" w:rsidRDefault="00C51674" w:rsidP="00E47481">
      <w:pPr>
        <w:pStyle w:val="PlainText"/>
        <w:numPr>
          <w:ilvl w:val="0"/>
          <w:numId w:val="7"/>
        </w:numPr>
        <w:rPr>
          <w:color w:val="000000"/>
        </w:rPr>
      </w:pPr>
      <w:r>
        <w:rPr>
          <w:color w:val="000000"/>
        </w:rPr>
        <w:t>If you are looking at just the fault currents for estimating the faults, you can go wrong. For a phase-phase fault or 3 phase fault, the impedance provides better estimate than the fault currents.</w:t>
      </w:r>
    </w:p>
    <w:p w:rsidR="00C51674" w:rsidRDefault="00C51674" w:rsidP="00C51674">
      <w:pPr>
        <w:spacing w:after="200" w:line="276" w:lineRule="auto"/>
        <w:rPr>
          <w:color w:val="000000"/>
        </w:rPr>
      </w:pPr>
      <w:r>
        <w:rPr>
          <w:color w:val="000000"/>
        </w:rPr>
        <w:br w:type="page"/>
      </w:r>
    </w:p>
    <w:p w:rsidR="00C51674" w:rsidRDefault="00C51674" w:rsidP="00C51674">
      <w:pPr>
        <w:pStyle w:val="PlainText"/>
        <w:rPr>
          <w:color w:val="000000"/>
        </w:rPr>
      </w:pPr>
      <w:r w:rsidRPr="00AC35DA">
        <w:rPr>
          <w:b/>
          <w:color w:val="000000"/>
        </w:rPr>
        <w:lastRenderedPageBreak/>
        <w:t>When to rely on relay fault location</w:t>
      </w:r>
    </w:p>
    <w:p w:rsidR="00C51674" w:rsidRDefault="00C51674" w:rsidP="00C51674">
      <w:pPr>
        <w:pStyle w:val="PlainText"/>
        <w:rPr>
          <w:color w:val="000000"/>
        </w:rPr>
      </w:pPr>
      <w:r>
        <w:rPr>
          <w:color w:val="000000"/>
        </w:rPr>
        <w:t xml:space="preserve"> </w:t>
      </w:r>
    </w:p>
    <w:p w:rsidR="00B931A5" w:rsidRDefault="00B931A5" w:rsidP="00B931A5">
      <w:pPr>
        <w:pStyle w:val="PlainText"/>
        <w:ind w:left="720"/>
        <w:rPr>
          <w:color w:val="000000"/>
        </w:rPr>
      </w:pPr>
      <w:r>
        <w:rPr>
          <w:color w:val="000000"/>
        </w:rPr>
        <w:t xml:space="preserve">Protection Engineers are </w:t>
      </w:r>
      <w:r w:rsidR="00ED035F">
        <w:rPr>
          <w:color w:val="000000"/>
        </w:rPr>
        <w:t xml:space="preserve">often </w:t>
      </w:r>
      <w:r>
        <w:rPr>
          <w:color w:val="000000"/>
        </w:rPr>
        <w:t>pressed for time to provide good fault location. Whereas it is always recommended to simulate the fault in the simulation program and refine or verify the fault location estimate,</w:t>
      </w:r>
      <w:r w:rsidR="00ED035F">
        <w:rPr>
          <w:color w:val="000000"/>
        </w:rPr>
        <w:t xml:space="preserve"> </w:t>
      </w:r>
      <w:r w:rsidR="00C373A8">
        <w:rPr>
          <w:color w:val="000000"/>
        </w:rPr>
        <w:t xml:space="preserve">there could be cases where </w:t>
      </w:r>
      <w:r w:rsidR="00ED035F">
        <w:rPr>
          <w:color w:val="000000"/>
        </w:rPr>
        <w:t>protection engineer</w:t>
      </w:r>
      <w:r w:rsidR="00C373A8">
        <w:rPr>
          <w:color w:val="000000"/>
        </w:rPr>
        <w:t xml:space="preserve"> has to rely on fault location estimate provided by protective relays. In that case following key points can be helpful:  </w:t>
      </w:r>
    </w:p>
    <w:p w:rsidR="00B931A5" w:rsidRDefault="00B931A5" w:rsidP="00B931A5">
      <w:pPr>
        <w:pStyle w:val="PlainText"/>
        <w:ind w:left="1446"/>
        <w:rPr>
          <w:color w:val="000000"/>
        </w:rPr>
      </w:pPr>
    </w:p>
    <w:p w:rsidR="00C51674" w:rsidRPr="00A65F21" w:rsidRDefault="00C373A8" w:rsidP="00A65F21">
      <w:pPr>
        <w:pStyle w:val="PlainText"/>
        <w:numPr>
          <w:ilvl w:val="0"/>
          <w:numId w:val="7"/>
        </w:numPr>
        <w:rPr>
          <w:color w:val="000000"/>
        </w:rPr>
      </w:pPr>
      <w:r>
        <w:rPr>
          <w:color w:val="000000"/>
        </w:rPr>
        <w:t>Relay fault location would be more accurate if the transmission l</w:t>
      </w:r>
      <w:r w:rsidR="00C51674">
        <w:rPr>
          <w:color w:val="000000"/>
        </w:rPr>
        <w:t>ine does not have any taps</w:t>
      </w:r>
      <w:r w:rsidR="00A65F21">
        <w:rPr>
          <w:color w:val="000000"/>
        </w:rPr>
        <w:t>, does not have strong mutual coupling</w:t>
      </w:r>
      <w:r w:rsidR="00C51674">
        <w:rPr>
          <w:color w:val="000000"/>
        </w:rPr>
        <w:t xml:space="preserve"> and is homogenous.</w:t>
      </w:r>
    </w:p>
    <w:p w:rsidR="00C51674" w:rsidRDefault="00C51674" w:rsidP="00C51674">
      <w:pPr>
        <w:pStyle w:val="PlainText"/>
        <w:numPr>
          <w:ilvl w:val="0"/>
          <w:numId w:val="7"/>
        </w:numPr>
        <w:rPr>
          <w:color w:val="000000"/>
        </w:rPr>
      </w:pPr>
      <w:r>
        <w:rPr>
          <w:color w:val="000000"/>
        </w:rPr>
        <w:t>Relay terminal closest to the fault provides better estimate.</w:t>
      </w:r>
    </w:p>
    <w:p w:rsidR="00C51674" w:rsidRDefault="00C51674" w:rsidP="00C51674">
      <w:pPr>
        <w:pStyle w:val="PlainText"/>
        <w:numPr>
          <w:ilvl w:val="0"/>
          <w:numId w:val="7"/>
        </w:numPr>
        <w:rPr>
          <w:color w:val="000000"/>
        </w:rPr>
      </w:pPr>
      <w:r>
        <w:rPr>
          <w:color w:val="000000"/>
        </w:rPr>
        <w:t xml:space="preserve">For an evolving fault with multiple fault location </w:t>
      </w:r>
      <w:r w:rsidR="00DB4F32">
        <w:rPr>
          <w:color w:val="000000"/>
        </w:rPr>
        <w:t>estimates</w:t>
      </w:r>
      <w:r>
        <w:rPr>
          <w:color w:val="000000"/>
        </w:rPr>
        <w:t xml:space="preserve">, the lowest </w:t>
      </w:r>
      <w:r w:rsidR="00E07AE6">
        <w:rPr>
          <w:color w:val="000000"/>
        </w:rPr>
        <w:t xml:space="preserve">fault location relay </w:t>
      </w:r>
      <w:r>
        <w:rPr>
          <w:color w:val="000000"/>
        </w:rPr>
        <w:t xml:space="preserve">estimate is </w:t>
      </w:r>
      <w:r w:rsidR="00E07AE6">
        <w:rPr>
          <w:color w:val="000000"/>
        </w:rPr>
        <w:t>more accurate.</w:t>
      </w:r>
    </w:p>
    <w:p w:rsidR="00C51674" w:rsidRDefault="00C51674" w:rsidP="00C51674">
      <w:pPr>
        <w:pStyle w:val="PlainText"/>
        <w:numPr>
          <w:ilvl w:val="0"/>
          <w:numId w:val="7"/>
        </w:numPr>
        <w:rPr>
          <w:color w:val="000000"/>
        </w:rPr>
      </w:pPr>
      <w:r>
        <w:rPr>
          <w:color w:val="000000"/>
        </w:rPr>
        <w:t>Sometime, the remote communication to the relay is not working and the relay fault location and relay targets are the only information to go by.</w:t>
      </w:r>
    </w:p>
    <w:p w:rsidR="003565E6" w:rsidRDefault="003565E6" w:rsidP="00C51674">
      <w:pPr>
        <w:pStyle w:val="PlainText"/>
        <w:numPr>
          <w:ilvl w:val="0"/>
          <w:numId w:val="7"/>
        </w:numPr>
        <w:rPr>
          <w:color w:val="000000"/>
        </w:rPr>
      </w:pPr>
      <w:r>
        <w:rPr>
          <w:color w:val="000000"/>
        </w:rPr>
        <w:t>For a line with tapped co-generation, use the second event (after the first reclose) from the relay to report fault location. After the first trip, the co-generation is off-line and source of infeed is removed, resulting in better fault location. If there is no reclosing on the line, then it is not an option.</w:t>
      </w: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pStyle w:val="PlainText"/>
        <w:rPr>
          <w:color w:val="000000"/>
        </w:rPr>
      </w:pPr>
    </w:p>
    <w:p w:rsidR="00C51674" w:rsidRDefault="00C51674" w:rsidP="00C51674">
      <w:pPr>
        <w:spacing w:after="200" w:line="276" w:lineRule="auto"/>
        <w:rPr>
          <w:color w:val="000000"/>
        </w:rPr>
      </w:pPr>
      <w:r>
        <w:rPr>
          <w:color w:val="000000"/>
        </w:rPr>
        <w:br w:type="page"/>
      </w:r>
    </w:p>
    <w:p w:rsidR="00C51674" w:rsidRDefault="00C51674" w:rsidP="00C51674"/>
    <w:p w:rsidR="0040501F" w:rsidRDefault="0040501F" w:rsidP="00E03811">
      <w:pPr>
        <w:pStyle w:val="PlainText"/>
        <w:rPr>
          <w:color w:val="000000"/>
        </w:rPr>
      </w:pPr>
      <w:r w:rsidRPr="0040501F">
        <w:rPr>
          <w:b/>
          <w:color w:val="000000"/>
          <w:sz w:val="24"/>
          <w:szCs w:val="24"/>
          <w:u w:val="single"/>
        </w:rPr>
        <w:t>References:</w:t>
      </w:r>
    </w:p>
    <w:p w:rsidR="0040501F" w:rsidRDefault="0040501F" w:rsidP="00E03811">
      <w:pPr>
        <w:pStyle w:val="PlainText"/>
        <w:rPr>
          <w:color w:val="000000"/>
        </w:rPr>
      </w:pPr>
    </w:p>
    <w:p w:rsidR="0040501F" w:rsidRDefault="0040501F" w:rsidP="00485F3D">
      <w:pPr>
        <w:pStyle w:val="PlainText"/>
        <w:numPr>
          <w:ilvl w:val="0"/>
          <w:numId w:val="11"/>
        </w:numPr>
        <w:rPr>
          <w:color w:val="000000"/>
        </w:rPr>
      </w:pPr>
      <w:r>
        <w:rPr>
          <w:color w:val="000000"/>
        </w:rPr>
        <w:t>IEEE Standards C37.114: IEEE Guide for Determining Fault Location on AC Transmission and Distribution Lines</w:t>
      </w:r>
    </w:p>
    <w:p w:rsidR="0040501F" w:rsidRDefault="0040501F" w:rsidP="00E03811">
      <w:pPr>
        <w:pStyle w:val="PlainText"/>
        <w:rPr>
          <w:color w:val="000000"/>
        </w:rPr>
      </w:pPr>
    </w:p>
    <w:p w:rsidR="0040501F" w:rsidRDefault="0040501F" w:rsidP="00485F3D">
      <w:pPr>
        <w:pStyle w:val="PlainText"/>
        <w:numPr>
          <w:ilvl w:val="0"/>
          <w:numId w:val="11"/>
        </w:numPr>
        <w:rPr>
          <w:color w:val="000000"/>
        </w:rPr>
      </w:pPr>
      <w:r>
        <w:rPr>
          <w:color w:val="000000"/>
        </w:rPr>
        <w:t>Impedance-Based Fault Location Experience by Karl Zimmerman and David Costello, Schweitzer Engineering Laboratories, Inc.</w:t>
      </w:r>
    </w:p>
    <w:p w:rsidR="0040501F" w:rsidRDefault="0040501F" w:rsidP="00E03811">
      <w:pPr>
        <w:pStyle w:val="PlainText"/>
        <w:rPr>
          <w:color w:val="000000"/>
        </w:rPr>
      </w:pPr>
    </w:p>
    <w:p w:rsidR="0040501F" w:rsidRDefault="0040501F" w:rsidP="00485F3D">
      <w:pPr>
        <w:pStyle w:val="PlainText"/>
        <w:numPr>
          <w:ilvl w:val="0"/>
          <w:numId w:val="11"/>
        </w:numPr>
        <w:rPr>
          <w:color w:val="000000"/>
        </w:rPr>
      </w:pPr>
      <w:r>
        <w:rPr>
          <w:color w:val="000000"/>
        </w:rPr>
        <w:t>Impedance-Based Fault Location Techniques for Transmission Lines by Maher M.I.Hashim, Hew Wooi Ping, V.K.Ramachandaramurthy</w:t>
      </w:r>
    </w:p>
    <w:p w:rsidR="009B7C32" w:rsidRDefault="009B7C32" w:rsidP="00E03811">
      <w:pPr>
        <w:pStyle w:val="PlainText"/>
        <w:rPr>
          <w:color w:val="000000"/>
        </w:rPr>
      </w:pPr>
    </w:p>
    <w:p w:rsidR="009B7C32" w:rsidRDefault="009B7C32" w:rsidP="00485F3D">
      <w:pPr>
        <w:pStyle w:val="PlainText"/>
        <w:numPr>
          <w:ilvl w:val="0"/>
          <w:numId w:val="11"/>
        </w:numPr>
        <w:rPr>
          <w:color w:val="000000"/>
        </w:rPr>
      </w:pPr>
      <w:r>
        <w:rPr>
          <w:color w:val="000000"/>
        </w:rPr>
        <w:t>Impedance-Based Fault Location in Transmission Networks: Theory and Application by Swagata Das, Surya Santoso, Anish Gaikwad and Mahendra Patel. This work was supported by Electric Power Research Institute, Knoxville, TN, USA.</w:t>
      </w:r>
    </w:p>
    <w:p w:rsidR="00705BA5" w:rsidRDefault="00705BA5"/>
    <w:sectPr w:rsidR="0070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9D"/>
    <w:multiLevelType w:val="hybridMultilevel"/>
    <w:tmpl w:val="79D8E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6503D"/>
    <w:multiLevelType w:val="hybridMultilevel"/>
    <w:tmpl w:val="165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511B8"/>
    <w:multiLevelType w:val="hybridMultilevel"/>
    <w:tmpl w:val="F0C2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E5547"/>
    <w:multiLevelType w:val="hybridMultilevel"/>
    <w:tmpl w:val="ACAE25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211E1"/>
    <w:multiLevelType w:val="hybridMultilevel"/>
    <w:tmpl w:val="138C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2317A"/>
    <w:multiLevelType w:val="hybridMultilevel"/>
    <w:tmpl w:val="12000DA6"/>
    <w:lvl w:ilvl="0" w:tplc="9AE82E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672BD"/>
    <w:multiLevelType w:val="hybridMultilevel"/>
    <w:tmpl w:val="F99A4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E500F"/>
    <w:multiLevelType w:val="hybridMultilevel"/>
    <w:tmpl w:val="13785B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51310B24"/>
    <w:multiLevelType w:val="hybridMultilevel"/>
    <w:tmpl w:val="2924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56608"/>
    <w:multiLevelType w:val="hybridMultilevel"/>
    <w:tmpl w:val="D6EA4CE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5E662D3A"/>
    <w:multiLevelType w:val="hybridMultilevel"/>
    <w:tmpl w:val="4738C1F8"/>
    <w:lvl w:ilvl="0" w:tplc="3A8EC2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119E7"/>
    <w:multiLevelType w:val="hybridMultilevel"/>
    <w:tmpl w:val="CAF25ED4"/>
    <w:lvl w:ilvl="0" w:tplc="3A8EC2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F726A"/>
    <w:multiLevelType w:val="hybridMultilevel"/>
    <w:tmpl w:val="1AFA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4"/>
  </w:num>
  <w:num w:numId="5">
    <w:abstractNumId w:val="2"/>
  </w:num>
  <w:num w:numId="6">
    <w:abstractNumId w:val="0"/>
  </w:num>
  <w:num w:numId="7">
    <w:abstractNumId w:val="9"/>
  </w:num>
  <w:num w:numId="8">
    <w:abstractNumId w:val="7"/>
  </w:num>
  <w:num w:numId="9">
    <w:abstractNumId w:val="5"/>
  </w:num>
  <w:num w:numId="10">
    <w:abstractNumId w:val="6"/>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AF"/>
    <w:rsid w:val="00006A1B"/>
    <w:rsid w:val="00012692"/>
    <w:rsid w:val="00021E66"/>
    <w:rsid w:val="0002793A"/>
    <w:rsid w:val="00030F09"/>
    <w:rsid w:val="000360A0"/>
    <w:rsid w:val="00060DFD"/>
    <w:rsid w:val="0006143D"/>
    <w:rsid w:val="0006476B"/>
    <w:rsid w:val="00066352"/>
    <w:rsid w:val="00092F84"/>
    <w:rsid w:val="0009589F"/>
    <w:rsid w:val="000E51F9"/>
    <w:rsid w:val="0010320C"/>
    <w:rsid w:val="00120779"/>
    <w:rsid w:val="001227E7"/>
    <w:rsid w:val="00126A3C"/>
    <w:rsid w:val="00131596"/>
    <w:rsid w:val="00147BA6"/>
    <w:rsid w:val="0015723E"/>
    <w:rsid w:val="00180C22"/>
    <w:rsid w:val="00185D36"/>
    <w:rsid w:val="00193710"/>
    <w:rsid w:val="001A33F6"/>
    <w:rsid w:val="001A6F5A"/>
    <w:rsid w:val="001B4EE3"/>
    <w:rsid w:val="001C3B02"/>
    <w:rsid w:val="001D3928"/>
    <w:rsid w:val="001E0B35"/>
    <w:rsid w:val="001E7874"/>
    <w:rsid w:val="001F1EBB"/>
    <w:rsid w:val="002063B8"/>
    <w:rsid w:val="00207B80"/>
    <w:rsid w:val="00211B78"/>
    <w:rsid w:val="002133CD"/>
    <w:rsid w:val="0022116B"/>
    <w:rsid w:val="00227F84"/>
    <w:rsid w:val="0025062B"/>
    <w:rsid w:val="002560C1"/>
    <w:rsid w:val="002B65D4"/>
    <w:rsid w:val="002E0448"/>
    <w:rsid w:val="002F4881"/>
    <w:rsid w:val="00301D39"/>
    <w:rsid w:val="0030732C"/>
    <w:rsid w:val="0031129C"/>
    <w:rsid w:val="00315F27"/>
    <w:rsid w:val="0033448B"/>
    <w:rsid w:val="00347CDF"/>
    <w:rsid w:val="00351E45"/>
    <w:rsid w:val="003565E6"/>
    <w:rsid w:val="00370908"/>
    <w:rsid w:val="00372734"/>
    <w:rsid w:val="0038176D"/>
    <w:rsid w:val="00382972"/>
    <w:rsid w:val="003875F6"/>
    <w:rsid w:val="003A17B4"/>
    <w:rsid w:val="003A216D"/>
    <w:rsid w:val="003C1B02"/>
    <w:rsid w:val="003C51C3"/>
    <w:rsid w:val="003D64B8"/>
    <w:rsid w:val="003E65E7"/>
    <w:rsid w:val="003F2D7C"/>
    <w:rsid w:val="003F45BE"/>
    <w:rsid w:val="0040501F"/>
    <w:rsid w:val="00440BD7"/>
    <w:rsid w:val="004455F7"/>
    <w:rsid w:val="00467DEA"/>
    <w:rsid w:val="004811FF"/>
    <w:rsid w:val="00485F3D"/>
    <w:rsid w:val="00486E35"/>
    <w:rsid w:val="00490E59"/>
    <w:rsid w:val="004A2A27"/>
    <w:rsid w:val="004D36CD"/>
    <w:rsid w:val="004D5230"/>
    <w:rsid w:val="004D5A04"/>
    <w:rsid w:val="004F5780"/>
    <w:rsid w:val="00512D15"/>
    <w:rsid w:val="0052346D"/>
    <w:rsid w:val="005375AF"/>
    <w:rsid w:val="00542336"/>
    <w:rsid w:val="00561DDA"/>
    <w:rsid w:val="00565E63"/>
    <w:rsid w:val="005771C0"/>
    <w:rsid w:val="0059599E"/>
    <w:rsid w:val="005B197B"/>
    <w:rsid w:val="005B2A1C"/>
    <w:rsid w:val="005B5BB1"/>
    <w:rsid w:val="005B6FF1"/>
    <w:rsid w:val="005D20B5"/>
    <w:rsid w:val="005D2796"/>
    <w:rsid w:val="005E4226"/>
    <w:rsid w:val="00627932"/>
    <w:rsid w:val="00642AFD"/>
    <w:rsid w:val="006827BD"/>
    <w:rsid w:val="00682BBF"/>
    <w:rsid w:val="006C36F5"/>
    <w:rsid w:val="006E3A59"/>
    <w:rsid w:val="006E594D"/>
    <w:rsid w:val="006E7588"/>
    <w:rsid w:val="006F241E"/>
    <w:rsid w:val="006F4FD5"/>
    <w:rsid w:val="00705BA5"/>
    <w:rsid w:val="00710425"/>
    <w:rsid w:val="00713EDD"/>
    <w:rsid w:val="00731CFC"/>
    <w:rsid w:val="00733EE7"/>
    <w:rsid w:val="007500A6"/>
    <w:rsid w:val="00753808"/>
    <w:rsid w:val="00771405"/>
    <w:rsid w:val="007C5809"/>
    <w:rsid w:val="007D7843"/>
    <w:rsid w:val="007E2C51"/>
    <w:rsid w:val="007E6EB1"/>
    <w:rsid w:val="007F2248"/>
    <w:rsid w:val="00824417"/>
    <w:rsid w:val="00824DFB"/>
    <w:rsid w:val="0083032D"/>
    <w:rsid w:val="00836DF6"/>
    <w:rsid w:val="008629C0"/>
    <w:rsid w:val="00882935"/>
    <w:rsid w:val="00895C4F"/>
    <w:rsid w:val="008A17A8"/>
    <w:rsid w:val="008A274B"/>
    <w:rsid w:val="008A6FF7"/>
    <w:rsid w:val="008B1089"/>
    <w:rsid w:val="008D17A6"/>
    <w:rsid w:val="008F7B7F"/>
    <w:rsid w:val="0090343B"/>
    <w:rsid w:val="0091318E"/>
    <w:rsid w:val="00914675"/>
    <w:rsid w:val="00932336"/>
    <w:rsid w:val="0093743A"/>
    <w:rsid w:val="00967D06"/>
    <w:rsid w:val="0097069B"/>
    <w:rsid w:val="00986A4E"/>
    <w:rsid w:val="00990E79"/>
    <w:rsid w:val="009B7C32"/>
    <w:rsid w:val="009C7B85"/>
    <w:rsid w:val="009D0A6A"/>
    <w:rsid w:val="009D1042"/>
    <w:rsid w:val="009D3290"/>
    <w:rsid w:val="009E2C87"/>
    <w:rsid w:val="00A02479"/>
    <w:rsid w:val="00A40D0F"/>
    <w:rsid w:val="00A55552"/>
    <w:rsid w:val="00A61156"/>
    <w:rsid w:val="00A65F21"/>
    <w:rsid w:val="00A81D57"/>
    <w:rsid w:val="00A879A5"/>
    <w:rsid w:val="00AA44DE"/>
    <w:rsid w:val="00AA7834"/>
    <w:rsid w:val="00AD0C8C"/>
    <w:rsid w:val="00AE56E3"/>
    <w:rsid w:val="00AF2EAF"/>
    <w:rsid w:val="00B100B5"/>
    <w:rsid w:val="00B148FF"/>
    <w:rsid w:val="00B2753D"/>
    <w:rsid w:val="00B364F4"/>
    <w:rsid w:val="00B41E2C"/>
    <w:rsid w:val="00B43940"/>
    <w:rsid w:val="00B8185A"/>
    <w:rsid w:val="00B931A5"/>
    <w:rsid w:val="00B9581B"/>
    <w:rsid w:val="00BA5C98"/>
    <w:rsid w:val="00BB5DD3"/>
    <w:rsid w:val="00BC09FF"/>
    <w:rsid w:val="00BC57D8"/>
    <w:rsid w:val="00BD65E9"/>
    <w:rsid w:val="00BF65BB"/>
    <w:rsid w:val="00C257CB"/>
    <w:rsid w:val="00C269ED"/>
    <w:rsid w:val="00C373A8"/>
    <w:rsid w:val="00C37805"/>
    <w:rsid w:val="00C41D9C"/>
    <w:rsid w:val="00C51674"/>
    <w:rsid w:val="00CA08E9"/>
    <w:rsid w:val="00CA771B"/>
    <w:rsid w:val="00CB0EC7"/>
    <w:rsid w:val="00CB4770"/>
    <w:rsid w:val="00CB6DE8"/>
    <w:rsid w:val="00CE5A3F"/>
    <w:rsid w:val="00CF6FC9"/>
    <w:rsid w:val="00CF7046"/>
    <w:rsid w:val="00D031D5"/>
    <w:rsid w:val="00D127C7"/>
    <w:rsid w:val="00D22F39"/>
    <w:rsid w:val="00D379A6"/>
    <w:rsid w:val="00D87944"/>
    <w:rsid w:val="00D97570"/>
    <w:rsid w:val="00DB4F32"/>
    <w:rsid w:val="00DB7A78"/>
    <w:rsid w:val="00DC6AD2"/>
    <w:rsid w:val="00DD10B7"/>
    <w:rsid w:val="00DD1B37"/>
    <w:rsid w:val="00DD1F63"/>
    <w:rsid w:val="00E03811"/>
    <w:rsid w:val="00E07AE6"/>
    <w:rsid w:val="00E07B17"/>
    <w:rsid w:val="00E1695C"/>
    <w:rsid w:val="00E27F64"/>
    <w:rsid w:val="00E47481"/>
    <w:rsid w:val="00E55AD0"/>
    <w:rsid w:val="00E87536"/>
    <w:rsid w:val="00EA20BE"/>
    <w:rsid w:val="00EC767B"/>
    <w:rsid w:val="00ED035F"/>
    <w:rsid w:val="00ED5D4A"/>
    <w:rsid w:val="00EE5644"/>
    <w:rsid w:val="00EE773B"/>
    <w:rsid w:val="00EF2970"/>
    <w:rsid w:val="00F03613"/>
    <w:rsid w:val="00F0643A"/>
    <w:rsid w:val="00F10F52"/>
    <w:rsid w:val="00F226A5"/>
    <w:rsid w:val="00F61AC3"/>
    <w:rsid w:val="00F61F4F"/>
    <w:rsid w:val="00F73C34"/>
    <w:rsid w:val="00F85DAC"/>
    <w:rsid w:val="00FC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AF"/>
    <w:pPr>
      <w:spacing w:after="0" w:line="240" w:lineRule="auto"/>
    </w:pPr>
    <w:rPr>
      <w:rFonts w:ascii="Calibri" w:hAnsi="Calibri" w:cs="Calibri"/>
    </w:rPr>
  </w:style>
  <w:style w:type="paragraph" w:styleId="Heading1">
    <w:name w:val="heading 1"/>
    <w:basedOn w:val="Normal"/>
    <w:next w:val="Normal"/>
    <w:link w:val="Heading1Char"/>
    <w:uiPriority w:val="9"/>
    <w:qFormat/>
    <w:rsid w:val="0046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75AF"/>
  </w:style>
  <w:style w:type="character" w:customStyle="1" w:styleId="PlainTextChar">
    <w:name w:val="Plain Text Char"/>
    <w:basedOn w:val="DefaultParagraphFont"/>
    <w:link w:val="PlainText"/>
    <w:uiPriority w:val="99"/>
    <w:rsid w:val="005375AF"/>
    <w:rPr>
      <w:rFonts w:ascii="Calibri" w:hAnsi="Calibri" w:cs="Calibri"/>
    </w:rPr>
  </w:style>
  <w:style w:type="character" w:customStyle="1" w:styleId="Heading1Char">
    <w:name w:val="Heading 1 Char"/>
    <w:basedOn w:val="DefaultParagraphFont"/>
    <w:link w:val="Heading1"/>
    <w:uiPriority w:val="9"/>
    <w:rsid w:val="00467D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EDD"/>
    <w:rPr>
      <w:rFonts w:ascii="Tahoma" w:hAnsi="Tahoma" w:cs="Tahoma"/>
      <w:sz w:val="16"/>
      <w:szCs w:val="16"/>
    </w:rPr>
  </w:style>
  <w:style w:type="character" w:customStyle="1" w:styleId="BalloonTextChar">
    <w:name w:val="Balloon Text Char"/>
    <w:basedOn w:val="DefaultParagraphFont"/>
    <w:link w:val="BalloonText"/>
    <w:uiPriority w:val="99"/>
    <w:semiHidden/>
    <w:rsid w:val="00713EDD"/>
    <w:rPr>
      <w:rFonts w:ascii="Tahoma" w:hAnsi="Tahoma" w:cs="Tahoma"/>
      <w:sz w:val="16"/>
      <w:szCs w:val="16"/>
    </w:rPr>
  </w:style>
  <w:style w:type="paragraph" w:styleId="ListParagraph">
    <w:name w:val="List Paragraph"/>
    <w:basedOn w:val="Normal"/>
    <w:uiPriority w:val="34"/>
    <w:qFormat/>
    <w:rsid w:val="00B2753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91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rsid w:val="00B8185A"/>
    <w:pPr>
      <w:keepNext/>
      <w:overflowPunct w:val="0"/>
      <w:autoSpaceDE w:val="0"/>
      <w:autoSpaceDN w:val="0"/>
      <w:adjustRightInd w:val="0"/>
      <w:spacing w:before="60" w:after="60"/>
      <w:jc w:val="center"/>
    </w:pPr>
    <w:rPr>
      <w:rFonts w:ascii="Times New Roman" w:eastAsia="Times New Roman" w:hAnsi="Times New Roman" w:cs="Times New Roman"/>
      <w:b/>
      <w:szCs w:val="20"/>
    </w:rPr>
  </w:style>
  <w:style w:type="paragraph" w:customStyle="1" w:styleId="Tabletext">
    <w:name w:val="Tabletext"/>
    <w:basedOn w:val="Normal"/>
    <w:rsid w:val="00B8185A"/>
    <w:pPr>
      <w:tabs>
        <w:tab w:val="left" w:pos="720"/>
        <w:tab w:val="left" w:pos="1152"/>
        <w:tab w:val="left" w:pos="1584"/>
        <w:tab w:val="left" w:pos="2016"/>
      </w:tabs>
      <w:overflowPunct w:val="0"/>
      <w:autoSpaceDE w:val="0"/>
      <w:autoSpaceDN w:val="0"/>
      <w:adjustRightInd w:val="0"/>
      <w:spacing w:before="60" w:after="6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AF"/>
    <w:pPr>
      <w:spacing w:after="0" w:line="240" w:lineRule="auto"/>
    </w:pPr>
    <w:rPr>
      <w:rFonts w:ascii="Calibri" w:hAnsi="Calibri" w:cs="Calibri"/>
    </w:rPr>
  </w:style>
  <w:style w:type="paragraph" w:styleId="Heading1">
    <w:name w:val="heading 1"/>
    <w:basedOn w:val="Normal"/>
    <w:next w:val="Normal"/>
    <w:link w:val="Heading1Char"/>
    <w:uiPriority w:val="9"/>
    <w:qFormat/>
    <w:rsid w:val="0046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75AF"/>
  </w:style>
  <w:style w:type="character" w:customStyle="1" w:styleId="PlainTextChar">
    <w:name w:val="Plain Text Char"/>
    <w:basedOn w:val="DefaultParagraphFont"/>
    <w:link w:val="PlainText"/>
    <w:uiPriority w:val="99"/>
    <w:rsid w:val="005375AF"/>
    <w:rPr>
      <w:rFonts w:ascii="Calibri" w:hAnsi="Calibri" w:cs="Calibri"/>
    </w:rPr>
  </w:style>
  <w:style w:type="character" w:customStyle="1" w:styleId="Heading1Char">
    <w:name w:val="Heading 1 Char"/>
    <w:basedOn w:val="DefaultParagraphFont"/>
    <w:link w:val="Heading1"/>
    <w:uiPriority w:val="9"/>
    <w:rsid w:val="00467DE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EDD"/>
    <w:rPr>
      <w:rFonts w:ascii="Tahoma" w:hAnsi="Tahoma" w:cs="Tahoma"/>
      <w:sz w:val="16"/>
      <w:szCs w:val="16"/>
    </w:rPr>
  </w:style>
  <w:style w:type="character" w:customStyle="1" w:styleId="BalloonTextChar">
    <w:name w:val="Balloon Text Char"/>
    <w:basedOn w:val="DefaultParagraphFont"/>
    <w:link w:val="BalloonText"/>
    <w:uiPriority w:val="99"/>
    <w:semiHidden/>
    <w:rsid w:val="00713EDD"/>
    <w:rPr>
      <w:rFonts w:ascii="Tahoma" w:hAnsi="Tahoma" w:cs="Tahoma"/>
      <w:sz w:val="16"/>
      <w:szCs w:val="16"/>
    </w:rPr>
  </w:style>
  <w:style w:type="paragraph" w:styleId="ListParagraph">
    <w:name w:val="List Paragraph"/>
    <w:basedOn w:val="Normal"/>
    <w:uiPriority w:val="34"/>
    <w:qFormat/>
    <w:rsid w:val="00B2753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91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rsid w:val="00B8185A"/>
    <w:pPr>
      <w:keepNext/>
      <w:overflowPunct w:val="0"/>
      <w:autoSpaceDE w:val="0"/>
      <w:autoSpaceDN w:val="0"/>
      <w:adjustRightInd w:val="0"/>
      <w:spacing w:before="60" w:after="60"/>
      <w:jc w:val="center"/>
    </w:pPr>
    <w:rPr>
      <w:rFonts w:ascii="Times New Roman" w:eastAsia="Times New Roman" w:hAnsi="Times New Roman" w:cs="Times New Roman"/>
      <w:b/>
      <w:szCs w:val="20"/>
    </w:rPr>
  </w:style>
  <w:style w:type="paragraph" w:customStyle="1" w:styleId="Tabletext">
    <w:name w:val="Tabletext"/>
    <w:basedOn w:val="Normal"/>
    <w:rsid w:val="00B8185A"/>
    <w:pPr>
      <w:tabs>
        <w:tab w:val="left" w:pos="720"/>
        <w:tab w:val="left" w:pos="1152"/>
        <w:tab w:val="left" w:pos="1584"/>
        <w:tab w:val="left" w:pos="2016"/>
      </w:tabs>
      <w:overflowPunct w:val="0"/>
      <w:autoSpaceDE w:val="0"/>
      <w:autoSpaceDN w:val="0"/>
      <w:adjustRightInd w:val="0"/>
      <w:spacing w:before="60" w:after="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EA72-D982-46A8-82A2-744CB534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Ajmal</dc:creator>
  <cp:lastModifiedBy>Saeed, Ajmal</cp:lastModifiedBy>
  <cp:revision>2</cp:revision>
  <cp:lastPrinted>2015-04-14T18:34:00Z</cp:lastPrinted>
  <dcterms:created xsi:type="dcterms:W3CDTF">2015-04-14T22:30:00Z</dcterms:created>
  <dcterms:modified xsi:type="dcterms:W3CDTF">2015-04-14T22:30:00Z</dcterms:modified>
</cp:coreProperties>
</file>